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041F" w:rsidRPr="002F2049" w:rsidRDefault="002F2049" w:rsidP="002F2049">
      <w:pPr>
        <w:jc w:val="center"/>
        <w:rPr>
          <w:sz w:val="32"/>
          <w:szCs w:val="32"/>
        </w:rPr>
      </w:pPr>
      <w:r w:rsidRPr="002F2049">
        <w:rPr>
          <w:sz w:val="32"/>
          <w:szCs w:val="32"/>
        </w:rPr>
        <w:t>МК ДОУ Павловский детский сад №5</w:t>
      </w:r>
    </w:p>
    <w:p w:rsidR="002F2049" w:rsidRDefault="002F2049" w:rsidP="002F2049">
      <w:pPr>
        <w:jc w:val="center"/>
      </w:pPr>
    </w:p>
    <w:p w:rsidR="002F2049" w:rsidRDefault="002F2049" w:rsidP="002F2049">
      <w:pPr>
        <w:jc w:val="center"/>
      </w:pPr>
    </w:p>
    <w:p w:rsidR="002F2049" w:rsidRDefault="002F2049" w:rsidP="002F2049">
      <w:pPr>
        <w:jc w:val="center"/>
      </w:pPr>
    </w:p>
    <w:p w:rsidR="002F2049" w:rsidRDefault="002F2049" w:rsidP="002F2049">
      <w:pPr>
        <w:jc w:val="center"/>
      </w:pPr>
    </w:p>
    <w:p w:rsidR="002F2049" w:rsidRDefault="002F2049" w:rsidP="002F2049">
      <w:pPr>
        <w:jc w:val="center"/>
      </w:pPr>
    </w:p>
    <w:p w:rsidR="00E04913" w:rsidRDefault="00FC1B4A" w:rsidP="002F2049">
      <w:pPr>
        <w:ind w:left="-426"/>
        <w:jc w:val="center"/>
      </w:pPr>
      <w:r w:rsidRPr="00FC1B4A">
        <w:rPr>
          <w:sz w:val="48"/>
          <w:szCs w:val="48"/>
        </w:rPr>
        <w:pict>
          <v:shapetype id="_x0000_t158" coordsize="21600,21600" o:spt="158" adj="1404,10800" path="m@37@0c@38@3@39@1@40@0@41@3@42@1@43@0m@30@4c@31@5@32@6@33@4@34@5@35@6@36@4e">
            <v:formulas>
              <v:f eqn="val #0"/>
              <v:f eqn="prod @0 41 9"/>
              <v:f eqn="prod @0 23 9"/>
              <v:f eqn="sum 0 0 @2"/>
              <v:f eqn="sum 21600 0 #0"/>
              <v:f eqn="sum 21600 0 @1"/>
              <v:f eqn="sum 21600 0 @3"/>
              <v:f eqn="sum #1 0 10800"/>
              <v:f eqn="sum 21600 0 #1"/>
              <v:f eqn="prod @8 1 3"/>
              <v:f eqn="prod @8 2 3"/>
              <v:f eqn="prod @8 4 3"/>
              <v:f eqn="prod @8 5 3"/>
              <v:f eqn="prod @8 2 1"/>
              <v:f eqn="sum 21600 0 @9"/>
              <v:f eqn="sum 21600 0 @10"/>
              <v:f eqn="sum 21600 0 @8"/>
              <v:f eqn="sum 21600 0 @11"/>
              <v:f eqn="sum 21600 0 @12"/>
              <v:f eqn="sum 21600 0 @13"/>
              <v:f eqn="prod #1 1 3"/>
              <v:f eqn="prod #1 2 3"/>
              <v:f eqn="prod #1 4 3"/>
              <v:f eqn="prod #1 5 3"/>
              <v:f eqn="prod #1 2 1"/>
              <v:f eqn="sum 21600 0 @20"/>
              <v:f eqn="sum 21600 0 @21"/>
              <v:f eqn="sum 21600 0 @22"/>
              <v:f eqn="sum 21600 0 @23"/>
              <v:f eqn="sum 21600 0 @24"/>
              <v:f eqn="if @7 @19 0"/>
              <v:f eqn="if @7 @18 @20"/>
              <v:f eqn="if @7 @17 @21"/>
              <v:f eqn="if @7 @16 #1"/>
              <v:f eqn="if @7 @15 @22"/>
              <v:f eqn="if @7 @14 @23"/>
              <v:f eqn="if @7 21600 @24"/>
              <v:f eqn="if @7 0 @29"/>
              <v:f eqn="if @7 @9 @28"/>
              <v:f eqn="if @7 @10 @27"/>
              <v:f eqn="if @7 @8 @8"/>
              <v:f eqn="if @7 @11 @26"/>
              <v:f eqn="if @7 @12 @25"/>
              <v:f eqn="if @7 @13 21600"/>
              <v:f eqn="sum @36 0 @30"/>
              <v:f eqn="sum @4 0 @0"/>
              <v:f eqn="max @30 @37"/>
              <v:f eqn="min @36 @43"/>
              <v:f eqn="prod @0 2 1"/>
              <v:f eqn="sum 21600 0 @48"/>
              <v:f eqn="mid @36 @43"/>
              <v:f eqn="mid @30 @37"/>
            </v:formulas>
            <v:path textpathok="t" o:connecttype="custom" o:connectlocs="@40,@0;@51,10800;@33,@4;@50,10800" o:connectangles="270,180,90,0"/>
            <v:textpath on="t" fitshape="t" xscale="t"/>
            <v:handles>
              <v:h position="topLeft,#0" yrange="0,2229"/>
              <v:h position="#1,bottomRight" xrange="8640,12960"/>
            </v:handles>
            <o:lock v:ext="edit" text="t" shapetype="t"/>
          </v:shapetype>
          <v:shape id="_x0000_i1025" type="#_x0000_t158" style="width:484.1pt;height:218.3pt" fillcolor="#3cf" strokecolor="#009" strokeweight="1pt">
            <v:shadow on="t" color="#009" offset="7pt,-7pt"/>
            <v:textpath style="font-family:&quot;Impact&quot;;v-text-spacing:52429f;v-text-kern:t" trim="t" fitpath="t" xscale="f" string="Мастер – класс&#10;На тему: «Нетрадиционные техники &#10;"/>
          </v:shape>
        </w:pict>
      </w:r>
    </w:p>
    <w:p w:rsidR="00E04913" w:rsidRDefault="00E04913" w:rsidP="00E04913"/>
    <w:p w:rsidR="002F2049" w:rsidRDefault="002F2049" w:rsidP="00E04913">
      <w:pPr>
        <w:jc w:val="center"/>
      </w:pPr>
    </w:p>
    <w:p w:rsidR="00E04913" w:rsidRDefault="00E04913" w:rsidP="00E04913">
      <w:pPr>
        <w:jc w:val="center"/>
      </w:pPr>
    </w:p>
    <w:p w:rsidR="00E04913" w:rsidRDefault="00E04913" w:rsidP="00E04913">
      <w:pPr>
        <w:jc w:val="center"/>
      </w:pPr>
    </w:p>
    <w:p w:rsidR="00E04913" w:rsidRDefault="00E04913" w:rsidP="00E04913">
      <w:pPr>
        <w:jc w:val="center"/>
      </w:pPr>
    </w:p>
    <w:p w:rsidR="00E04913" w:rsidRDefault="00E04913" w:rsidP="00E04913">
      <w:pPr>
        <w:jc w:val="center"/>
      </w:pPr>
    </w:p>
    <w:p w:rsidR="00E04913" w:rsidRDefault="00E04913" w:rsidP="00E04913">
      <w:pPr>
        <w:jc w:val="center"/>
      </w:pPr>
    </w:p>
    <w:p w:rsidR="00E04913" w:rsidRDefault="00E04913" w:rsidP="00E04913">
      <w:pPr>
        <w:jc w:val="center"/>
      </w:pPr>
    </w:p>
    <w:p w:rsidR="00E04913" w:rsidRDefault="00E04913" w:rsidP="00E04913">
      <w:pPr>
        <w:jc w:val="center"/>
      </w:pPr>
    </w:p>
    <w:p w:rsidR="00E04913" w:rsidRDefault="00E04913" w:rsidP="00E04913">
      <w:pPr>
        <w:jc w:val="center"/>
      </w:pPr>
    </w:p>
    <w:p w:rsidR="00E04913" w:rsidRDefault="00E04913" w:rsidP="00E04913">
      <w:pPr>
        <w:jc w:val="right"/>
        <w:rPr>
          <w:rFonts w:ascii="Times New Roman" w:hAnsi="Times New Roman" w:cs="Times New Roman"/>
          <w:sz w:val="28"/>
          <w:szCs w:val="28"/>
        </w:rPr>
      </w:pPr>
      <w:r>
        <w:rPr>
          <w:rFonts w:ascii="Times New Roman" w:hAnsi="Times New Roman" w:cs="Times New Roman"/>
          <w:sz w:val="28"/>
          <w:szCs w:val="28"/>
        </w:rPr>
        <w:t xml:space="preserve">Подготовила: </w:t>
      </w:r>
      <w:proofErr w:type="spellStart"/>
      <w:r>
        <w:rPr>
          <w:rFonts w:ascii="Times New Roman" w:hAnsi="Times New Roman" w:cs="Times New Roman"/>
          <w:sz w:val="28"/>
          <w:szCs w:val="28"/>
        </w:rPr>
        <w:t>Стоксина</w:t>
      </w:r>
      <w:proofErr w:type="spellEnd"/>
      <w:r>
        <w:rPr>
          <w:rFonts w:ascii="Times New Roman" w:hAnsi="Times New Roman" w:cs="Times New Roman"/>
          <w:sz w:val="28"/>
          <w:szCs w:val="28"/>
        </w:rPr>
        <w:t xml:space="preserve"> О.А.</w:t>
      </w:r>
    </w:p>
    <w:p w:rsidR="00E04913" w:rsidRDefault="00E04913" w:rsidP="00E04913">
      <w:pPr>
        <w:jc w:val="center"/>
        <w:rPr>
          <w:rFonts w:ascii="Times New Roman" w:hAnsi="Times New Roman" w:cs="Times New Roman"/>
          <w:sz w:val="28"/>
          <w:szCs w:val="28"/>
        </w:rPr>
      </w:pPr>
      <w:r>
        <w:rPr>
          <w:rFonts w:ascii="Times New Roman" w:hAnsi="Times New Roman" w:cs="Times New Roman"/>
          <w:sz w:val="28"/>
          <w:szCs w:val="28"/>
        </w:rPr>
        <w:t>Павловск</w:t>
      </w:r>
    </w:p>
    <w:p w:rsidR="00E04913" w:rsidRDefault="00E04913" w:rsidP="00E04913">
      <w:pPr>
        <w:jc w:val="center"/>
        <w:rPr>
          <w:rFonts w:ascii="Times New Roman" w:hAnsi="Times New Roman" w:cs="Times New Roman"/>
          <w:sz w:val="28"/>
          <w:szCs w:val="28"/>
        </w:rPr>
      </w:pPr>
      <w:r>
        <w:rPr>
          <w:rFonts w:ascii="Times New Roman" w:hAnsi="Times New Roman" w:cs="Times New Roman"/>
          <w:sz w:val="28"/>
          <w:szCs w:val="28"/>
        </w:rPr>
        <w:t>2021 г.</w:t>
      </w:r>
    </w:p>
    <w:p w:rsidR="00E04913" w:rsidRPr="00535FA5" w:rsidRDefault="00E04913" w:rsidP="00535FA5">
      <w:pPr>
        <w:spacing w:line="360" w:lineRule="auto"/>
        <w:ind w:left="-426"/>
        <w:jc w:val="center"/>
        <w:rPr>
          <w:rFonts w:ascii="Times New Roman" w:hAnsi="Times New Roman" w:cs="Times New Roman"/>
          <w:b/>
          <w:sz w:val="28"/>
          <w:szCs w:val="28"/>
        </w:rPr>
      </w:pPr>
      <w:r w:rsidRPr="00535FA5">
        <w:rPr>
          <w:rFonts w:ascii="Times New Roman" w:hAnsi="Times New Roman" w:cs="Times New Roman"/>
          <w:b/>
          <w:iCs/>
          <w:sz w:val="28"/>
          <w:szCs w:val="28"/>
        </w:rPr>
        <w:lastRenderedPageBreak/>
        <w:t>Мастер-класс «Нетрадиционные техники рисования»</w:t>
      </w:r>
    </w:p>
    <w:p w:rsidR="00E04913" w:rsidRPr="00535FA5" w:rsidRDefault="00E04913" w:rsidP="00535FA5">
      <w:pPr>
        <w:spacing w:line="360" w:lineRule="auto"/>
        <w:ind w:left="-426"/>
        <w:jc w:val="both"/>
        <w:rPr>
          <w:rFonts w:ascii="Times New Roman" w:hAnsi="Times New Roman" w:cs="Times New Roman"/>
          <w:sz w:val="28"/>
          <w:szCs w:val="28"/>
        </w:rPr>
      </w:pPr>
      <w:r w:rsidRPr="00535FA5">
        <w:rPr>
          <w:rFonts w:ascii="Times New Roman" w:hAnsi="Times New Roman" w:cs="Times New Roman"/>
          <w:b/>
          <w:iCs/>
          <w:sz w:val="28"/>
          <w:szCs w:val="28"/>
          <w:u w:val="single"/>
        </w:rPr>
        <w:t>Цель</w:t>
      </w:r>
      <w:r w:rsidRPr="00535FA5">
        <w:rPr>
          <w:rFonts w:ascii="Times New Roman" w:hAnsi="Times New Roman" w:cs="Times New Roman"/>
          <w:b/>
          <w:iCs/>
          <w:sz w:val="28"/>
          <w:szCs w:val="28"/>
        </w:rPr>
        <w:t>:</w:t>
      </w:r>
      <w:r w:rsidRPr="00535FA5">
        <w:rPr>
          <w:rFonts w:ascii="Times New Roman" w:hAnsi="Times New Roman" w:cs="Times New Roman"/>
          <w:iCs/>
          <w:sz w:val="28"/>
          <w:szCs w:val="28"/>
        </w:rPr>
        <w:t xml:space="preserve"> Расширить знания педагогов о </w:t>
      </w:r>
      <w:r w:rsidRPr="00535FA5">
        <w:rPr>
          <w:rFonts w:ascii="Times New Roman" w:hAnsi="Times New Roman" w:cs="Times New Roman"/>
          <w:bCs/>
          <w:iCs/>
          <w:sz w:val="28"/>
          <w:szCs w:val="28"/>
        </w:rPr>
        <w:t>нетрадиционных способах рисования</w:t>
      </w:r>
      <w:r w:rsidRPr="00535FA5">
        <w:rPr>
          <w:rFonts w:ascii="Times New Roman" w:hAnsi="Times New Roman" w:cs="Times New Roman"/>
          <w:iCs/>
          <w:sz w:val="28"/>
          <w:szCs w:val="28"/>
        </w:rPr>
        <w:t>.</w:t>
      </w:r>
    </w:p>
    <w:p w:rsidR="00E04913" w:rsidRPr="00535FA5" w:rsidRDefault="00E04913" w:rsidP="00535FA5">
      <w:pPr>
        <w:spacing w:line="360" w:lineRule="auto"/>
        <w:ind w:left="-426"/>
        <w:jc w:val="both"/>
        <w:rPr>
          <w:rFonts w:ascii="Times New Roman" w:hAnsi="Times New Roman" w:cs="Times New Roman"/>
          <w:b/>
          <w:sz w:val="28"/>
          <w:szCs w:val="28"/>
        </w:rPr>
      </w:pPr>
      <w:r w:rsidRPr="00535FA5">
        <w:rPr>
          <w:rFonts w:ascii="Times New Roman" w:hAnsi="Times New Roman" w:cs="Times New Roman"/>
          <w:b/>
          <w:iCs/>
          <w:sz w:val="28"/>
          <w:szCs w:val="28"/>
          <w:u w:val="single"/>
        </w:rPr>
        <w:t>Задачи</w:t>
      </w:r>
      <w:r w:rsidRPr="00535FA5">
        <w:rPr>
          <w:rFonts w:ascii="Times New Roman" w:hAnsi="Times New Roman" w:cs="Times New Roman"/>
          <w:b/>
          <w:iCs/>
          <w:sz w:val="28"/>
          <w:szCs w:val="28"/>
        </w:rPr>
        <w:t>:</w:t>
      </w:r>
    </w:p>
    <w:p w:rsidR="00E04913" w:rsidRPr="00535FA5" w:rsidRDefault="00E04913" w:rsidP="00535FA5">
      <w:pPr>
        <w:spacing w:line="360" w:lineRule="auto"/>
        <w:ind w:left="-426"/>
        <w:jc w:val="both"/>
        <w:rPr>
          <w:rFonts w:ascii="Times New Roman" w:hAnsi="Times New Roman" w:cs="Times New Roman"/>
          <w:sz w:val="28"/>
          <w:szCs w:val="28"/>
        </w:rPr>
      </w:pPr>
      <w:r w:rsidRPr="00535FA5">
        <w:rPr>
          <w:rFonts w:ascii="Times New Roman" w:hAnsi="Times New Roman" w:cs="Times New Roman"/>
          <w:iCs/>
          <w:sz w:val="28"/>
          <w:szCs w:val="28"/>
        </w:rPr>
        <w:t>• Познакомить педагогов с </w:t>
      </w:r>
      <w:r w:rsidRPr="00535FA5">
        <w:rPr>
          <w:rFonts w:ascii="Times New Roman" w:hAnsi="Times New Roman" w:cs="Times New Roman"/>
          <w:bCs/>
          <w:iCs/>
          <w:sz w:val="28"/>
          <w:szCs w:val="28"/>
        </w:rPr>
        <w:t>нетрадиционной техникой рисования</w:t>
      </w:r>
      <w:r w:rsidRPr="00535FA5">
        <w:rPr>
          <w:rFonts w:ascii="Times New Roman" w:hAnsi="Times New Roman" w:cs="Times New Roman"/>
          <w:iCs/>
          <w:sz w:val="28"/>
          <w:szCs w:val="28"/>
        </w:rPr>
        <w:t>.</w:t>
      </w:r>
    </w:p>
    <w:p w:rsidR="00E04913" w:rsidRPr="00535FA5" w:rsidRDefault="00E04913" w:rsidP="00535FA5">
      <w:pPr>
        <w:spacing w:line="360" w:lineRule="auto"/>
        <w:ind w:left="-426"/>
        <w:jc w:val="both"/>
        <w:rPr>
          <w:rFonts w:ascii="Times New Roman" w:hAnsi="Times New Roman" w:cs="Times New Roman"/>
          <w:sz w:val="28"/>
          <w:szCs w:val="28"/>
        </w:rPr>
      </w:pPr>
      <w:r w:rsidRPr="00535FA5">
        <w:rPr>
          <w:rFonts w:ascii="Times New Roman" w:hAnsi="Times New Roman" w:cs="Times New Roman"/>
          <w:iCs/>
          <w:sz w:val="28"/>
          <w:szCs w:val="28"/>
        </w:rPr>
        <w:t>• Способствовать развитию интереса к художественно-эстетической деятельности;</w:t>
      </w:r>
    </w:p>
    <w:p w:rsidR="00E04913" w:rsidRPr="00535FA5" w:rsidRDefault="00E04913" w:rsidP="00535FA5">
      <w:pPr>
        <w:spacing w:line="360" w:lineRule="auto"/>
        <w:ind w:left="-426"/>
        <w:jc w:val="both"/>
        <w:rPr>
          <w:rFonts w:ascii="Times New Roman" w:hAnsi="Times New Roman" w:cs="Times New Roman"/>
          <w:sz w:val="28"/>
          <w:szCs w:val="28"/>
        </w:rPr>
      </w:pPr>
      <w:r w:rsidRPr="00535FA5">
        <w:rPr>
          <w:rFonts w:ascii="Times New Roman" w:hAnsi="Times New Roman" w:cs="Times New Roman"/>
          <w:iCs/>
          <w:sz w:val="28"/>
          <w:szCs w:val="28"/>
        </w:rPr>
        <w:t>• Развивать творческие способности и экспериментирование;</w:t>
      </w:r>
    </w:p>
    <w:p w:rsidR="00E04913" w:rsidRPr="00535FA5" w:rsidRDefault="00E04913" w:rsidP="00535FA5">
      <w:pPr>
        <w:spacing w:line="360" w:lineRule="auto"/>
        <w:ind w:left="-426"/>
        <w:jc w:val="both"/>
        <w:rPr>
          <w:rFonts w:ascii="Times New Roman" w:hAnsi="Times New Roman" w:cs="Times New Roman"/>
          <w:iCs/>
          <w:sz w:val="28"/>
          <w:szCs w:val="28"/>
        </w:rPr>
      </w:pPr>
      <w:r w:rsidRPr="00535FA5">
        <w:rPr>
          <w:rFonts w:ascii="Times New Roman" w:hAnsi="Times New Roman" w:cs="Times New Roman"/>
          <w:iCs/>
          <w:sz w:val="28"/>
          <w:szCs w:val="28"/>
        </w:rPr>
        <w:t xml:space="preserve">• Воспитывать чувство </w:t>
      </w:r>
      <w:proofErr w:type="gramStart"/>
      <w:r w:rsidRPr="00535FA5">
        <w:rPr>
          <w:rFonts w:ascii="Times New Roman" w:hAnsi="Times New Roman" w:cs="Times New Roman"/>
          <w:iCs/>
          <w:sz w:val="28"/>
          <w:szCs w:val="28"/>
        </w:rPr>
        <w:t>прекрасного</w:t>
      </w:r>
      <w:proofErr w:type="gramEnd"/>
      <w:r w:rsidRPr="00535FA5">
        <w:rPr>
          <w:rFonts w:ascii="Times New Roman" w:hAnsi="Times New Roman" w:cs="Times New Roman"/>
          <w:iCs/>
          <w:sz w:val="28"/>
          <w:szCs w:val="28"/>
        </w:rPr>
        <w:t xml:space="preserve">. </w:t>
      </w:r>
    </w:p>
    <w:p w:rsidR="00985740" w:rsidRPr="00535FA5" w:rsidRDefault="00985740" w:rsidP="00535FA5">
      <w:pPr>
        <w:spacing w:line="360" w:lineRule="auto"/>
        <w:ind w:left="-426"/>
        <w:jc w:val="both"/>
        <w:rPr>
          <w:rFonts w:ascii="Times New Roman" w:hAnsi="Times New Roman" w:cs="Times New Roman"/>
          <w:b/>
          <w:sz w:val="28"/>
          <w:szCs w:val="28"/>
          <w:u w:val="single"/>
        </w:rPr>
      </w:pPr>
      <w:r w:rsidRPr="00535FA5">
        <w:rPr>
          <w:rFonts w:ascii="Times New Roman" w:hAnsi="Times New Roman" w:cs="Times New Roman"/>
          <w:b/>
          <w:iCs/>
          <w:sz w:val="28"/>
          <w:szCs w:val="28"/>
          <w:u w:val="single"/>
        </w:rPr>
        <w:t>Теоретическая часть</w:t>
      </w:r>
    </w:p>
    <w:p w:rsidR="00E04913" w:rsidRPr="00535FA5" w:rsidRDefault="00E04913" w:rsidP="00535FA5">
      <w:pPr>
        <w:spacing w:line="360" w:lineRule="auto"/>
        <w:ind w:left="-426"/>
        <w:jc w:val="both"/>
        <w:rPr>
          <w:rFonts w:ascii="Times New Roman" w:hAnsi="Times New Roman" w:cs="Times New Roman"/>
          <w:b/>
          <w:sz w:val="28"/>
          <w:szCs w:val="28"/>
        </w:rPr>
      </w:pPr>
      <w:r w:rsidRPr="00535FA5">
        <w:rPr>
          <w:rFonts w:ascii="Times New Roman" w:hAnsi="Times New Roman" w:cs="Times New Roman"/>
          <w:b/>
          <w:iCs/>
          <w:sz w:val="28"/>
          <w:szCs w:val="28"/>
        </w:rPr>
        <w:t xml:space="preserve">Актуальность нетрадиционных техник рисования </w:t>
      </w:r>
    </w:p>
    <w:p w:rsidR="00E04913" w:rsidRPr="00535FA5" w:rsidRDefault="00E04913" w:rsidP="00535FA5">
      <w:pPr>
        <w:spacing w:line="360" w:lineRule="auto"/>
        <w:ind w:left="-426"/>
        <w:jc w:val="both"/>
        <w:rPr>
          <w:rFonts w:ascii="Times New Roman" w:hAnsi="Times New Roman" w:cs="Times New Roman"/>
          <w:sz w:val="28"/>
          <w:szCs w:val="28"/>
        </w:rPr>
      </w:pPr>
      <w:r w:rsidRPr="00535FA5">
        <w:rPr>
          <w:rFonts w:ascii="Times New Roman" w:hAnsi="Times New Roman" w:cs="Times New Roman"/>
          <w:iCs/>
          <w:sz w:val="28"/>
          <w:szCs w:val="28"/>
        </w:rPr>
        <w:t>Термин</w:t>
      </w:r>
      <w:r w:rsidR="00535FA5">
        <w:rPr>
          <w:rFonts w:ascii="Times New Roman" w:hAnsi="Times New Roman" w:cs="Times New Roman"/>
          <w:iCs/>
          <w:sz w:val="28"/>
          <w:szCs w:val="28"/>
        </w:rPr>
        <w:t xml:space="preserve"> </w:t>
      </w:r>
      <w:r w:rsidRPr="00535FA5">
        <w:rPr>
          <w:rFonts w:ascii="Times New Roman" w:hAnsi="Times New Roman" w:cs="Times New Roman"/>
          <w:iCs/>
          <w:sz w:val="28"/>
          <w:szCs w:val="28"/>
        </w:rPr>
        <w:t>«</w:t>
      </w:r>
      <w:r w:rsidRPr="00535FA5">
        <w:rPr>
          <w:rFonts w:ascii="Times New Roman" w:hAnsi="Times New Roman" w:cs="Times New Roman"/>
          <w:bCs/>
          <w:iCs/>
          <w:sz w:val="28"/>
          <w:szCs w:val="28"/>
        </w:rPr>
        <w:t>нетрадиционный</w:t>
      </w:r>
      <w:r w:rsidRPr="00535FA5">
        <w:rPr>
          <w:rFonts w:ascii="Times New Roman" w:hAnsi="Times New Roman" w:cs="Times New Roman"/>
          <w:iCs/>
          <w:sz w:val="28"/>
          <w:szCs w:val="28"/>
        </w:rPr>
        <w:t>»</w:t>
      </w:r>
      <w:r w:rsidR="00535FA5">
        <w:rPr>
          <w:rFonts w:ascii="Times New Roman" w:hAnsi="Times New Roman" w:cs="Times New Roman"/>
          <w:iCs/>
          <w:sz w:val="28"/>
          <w:szCs w:val="28"/>
        </w:rPr>
        <w:t xml:space="preserve">, </w:t>
      </w:r>
      <w:r w:rsidRPr="00535FA5">
        <w:rPr>
          <w:rFonts w:ascii="Times New Roman" w:hAnsi="Times New Roman" w:cs="Times New Roman"/>
          <w:iCs/>
          <w:sz w:val="28"/>
          <w:szCs w:val="28"/>
        </w:rPr>
        <w:t> подразумевает использование материалов, инструментов, способов </w:t>
      </w:r>
      <w:r w:rsidRPr="00535FA5">
        <w:rPr>
          <w:rFonts w:ascii="Times New Roman" w:hAnsi="Times New Roman" w:cs="Times New Roman"/>
          <w:bCs/>
          <w:iCs/>
          <w:sz w:val="28"/>
          <w:szCs w:val="28"/>
        </w:rPr>
        <w:t>рисования</w:t>
      </w:r>
      <w:r w:rsidR="00535FA5">
        <w:rPr>
          <w:rFonts w:ascii="Times New Roman" w:hAnsi="Times New Roman" w:cs="Times New Roman"/>
          <w:iCs/>
          <w:sz w:val="28"/>
          <w:szCs w:val="28"/>
        </w:rPr>
        <w:t xml:space="preserve">. </w:t>
      </w:r>
      <w:proofErr w:type="gramStart"/>
      <w:r w:rsidR="00535FA5">
        <w:rPr>
          <w:rFonts w:ascii="Times New Roman" w:hAnsi="Times New Roman" w:cs="Times New Roman"/>
          <w:iCs/>
          <w:sz w:val="28"/>
          <w:szCs w:val="28"/>
        </w:rPr>
        <w:t>К</w:t>
      </w:r>
      <w:r w:rsidRPr="00535FA5">
        <w:rPr>
          <w:rFonts w:ascii="Times New Roman" w:hAnsi="Times New Roman" w:cs="Times New Roman"/>
          <w:iCs/>
          <w:sz w:val="28"/>
          <w:szCs w:val="28"/>
        </w:rPr>
        <w:t>оторые</w:t>
      </w:r>
      <w:proofErr w:type="gramEnd"/>
      <w:r w:rsidRPr="00535FA5">
        <w:rPr>
          <w:rFonts w:ascii="Times New Roman" w:hAnsi="Times New Roman" w:cs="Times New Roman"/>
          <w:iCs/>
          <w:sz w:val="28"/>
          <w:szCs w:val="28"/>
        </w:rPr>
        <w:t xml:space="preserve"> не являются общепринятыми, традиционными, широко известными. В процессе </w:t>
      </w:r>
      <w:r w:rsidRPr="00535FA5">
        <w:rPr>
          <w:rFonts w:ascii="Times New Roman" w:hAnsi="Times New Roman" w:cs="Times New Roman"/>
          <w:bCs/>
          <w:iCs/>
          <w:sz w:val="28"/>
          <w:szCs w:val="28"/>
        </w:rPr>
        <w:t>нетрадиционного рисования</w:t>
      </w:r>
      <w:r w:rsidRPr="00535FA5">
        <w:rPr>
          <w:rFonts w:ascii="Times New Roman" w:hAnsi="Times New Roman" w:cs="Times New Roman"/>
          <w:iCs/>
          <w:sz w:val="28"/>
          <w:szCs w:val="28"/>
        </w:rPr>
        <w:t> ребёнок всесторонне развивается. Такие занятия не утомляют дошкольников, у детей сохраняется высокая активность, работоспособность на протяжении всего времени, отведенного на выполнение задания. </w:t>
      </w:r>
      <w:r w:rsidRPr="00535FA5">
        <w:rPr>
          <w:rFonts w:ascii="Times New Roman" w:hAnsi="Times New Roman" w:cs="Times New Roman"/>
          <w:bCs/>
          <w:iCs/>
          <w:sz w:val="28"/>
          <w:szCs w:val="28"/>
        </w:rPr>
        <w:t>Нетрадиционные техники</w:t>
      </w:r>
      <w:r w:rsidRPr="00535FA5">
        <w:rPr>
          <w:rFonts w:ascii="Times New Roman" w:hAnsi="Times New Roman" w:cs="Times New Roman"/>
          <w:iCs/>
          <w:sz w:val="28"/>
          <w:szCs w:val="28"/>
        </w:rPr>
        <w:t xml:space="preserve"> позволяют педагогу осуществлять индивидуальный подход к детям, учитывать их желание, интерес. Их использование способствует интеллектуальному развитию ребенка, коррекции психических процессов и личностной сферы дошкольников. </w:t>
      </w:r>
    </w:p>
    <w:p w:rsidR="00E04913" w:rsidRPr="00535FA5" w:rsidRDefault="00E04913" w:rsidP="00535FA5">
      <w:pPr>
        <w:spacing w:line="360" w:lineRule="auto"/>
        <w:ind w:left="-426"/>
        <w:jc w:val="both"/>
        <w:rPr>
          <w:rFonts w:ascii="Times New Roman" w:hAnsi="Times New Roman" w:cs="Times New Roman"/>
          <w:b/>
          <w:sz w:val="28"/>
          <w:szCs w:val="28"/>
        </w:rPr>
      </w:pPr>
      <w:r w:rsidRPr="00535FA5">
        <w:rPr>
          <w:rFonts w:ascii="Times New Roman" w:hAnsi="Times New Roman" w:cs="Times New Roman"/>
          <w:b/>
          <w:bCs/>
          <w:iCs/>
          <w:sz w:val="28"/>
          <w:szCs w:val="28"/>
        </w:rPr>
        <w:t>Проведение занятий с использованием нетрадиционных техник</w:t>
      </w:r>
    </w:p>
    <w:p w:rsidR="00E04913" w:rsidRPr="00535FA5" w:rsidRDefault="00E04913" w:rsidP="00535FA5">
      <w:pPr>
        <w:spacing w:line="360" w:lineRule="auto"/>
        <w:ind w:left="-426"/>
        <w:jc w:val="both"/>
        <w:rPr>
          <w:rFonts w:ascii="Times New Roman" w:hAnsi="Times New Roman" w:cs="Times New Roman"/>
          <w:sz w:val="28"/>
          <w:szCs w:val="28"/>
        </w:rPr>
      </w:pPr>
      <w:r w:rsidRPr="00535FA5">
        <w:rPr>
          <w:rFonts w:ascii="Times New Roman" w:hAnsi="Times New Roman" w:cs="Times New Roman"/>
          <w:bCs/>
          <w:iCs/>
          <w:sz w:val="28"/>
          <w:szCs w:val="28"/>
        </w:rPr>
        <w:t>• Способствует снятию детских страхов</w:t>
      </w:r>
    </w:p>
    <w:p w:rsidR="00E04913" w:rsidRPr="00535FA5" w:rsidRDefault="00E04913" w:rsidP="00535FA5">
      <w:pPr>
        <w:spacing w:line="360" w:lineRule="auto"/>
        <w:ind w:left="-426"/>
        <w:jc w:val="both"/>
        <w:rPr>
          <w:rFonts w:ascii="Times New Roman" w:hAnsi="Times New Roman" w:cs="Times New Roman"/>
          <w:sz w:val="28"/>
          <w:szCs w:val="28"/>
        </w:rPr>
      </w:pPr>
      <w:r w:rsidRPr="00535FA5">
        <w:rPr>
          <w:rFonts w:ascii="Times New Roman" w:hAnsi="Times New Roman" w:cs="Times New Roman"/>
          <w:bCs/>
          <w:iCs/>
          <w:sz w:val="28"/>
          <w:szCs w:val="28"/>
        </w:rPr>
        <w:t>• Развивает уверенность в своих силах</w:t>
      </w:r>
    </w:p>
    <w:p w:rsidR="00E04913" w:rsidRPr="00535FA5" w:rsidRDefault="00E04913" w:rsidP="00535FA5">
      <w:pPr>
        <w:spacing w:line="360" w:lineRule="auto"/>
        <w:ind w:left="-426"/>
        <w:jc w:val="both"/>
        <w:rPr>
          <w:rFonts w:ascii="Times New Roman" w:hAnsi="Times New Roman" w:cs="Times New Roman"/>
          <w:sz w:val="28"/>
          <w:szCs w:val="28"/>
        </w:rPr>
      </w:pPr>
      <w:r w:rsidRPr="00535FA5">
        <w:rPr>
          <w:rFonts w:ascii="Times New Roman" w:hAnsi="Times New Roman" w:cs="Times New Roman"/>
          <w:bCs/>
          <w:iCs/>
          <w:sz w:val="28"/>
          <w:szCs w:val="28"/>
        </w:rPr>
        <w:t>• Развивает пространственное мышление;</w:t>
      </w:r>
    </w:p>
    <w:p w:rsidR="00E04913" w:rsidRPr="00535FA5" w:rsidRDefault="00E04913" w:rsidP="00535FA5">
      <w:pPr>
        <w:spacing w:line="360" w:lineRule="auto"/>
        <w:ind w:left="-426"/>
        <w:jc w:val="both"/>
        <w:rPr>
          <w:rFonts w:ascii="Times New Roman" w:hAnsi="Times New Roman" w:cs="Times New Roman"/>
          <w:sz w:val="28"/>
          <w:szCs w:val="28"/>
        </w:rPr>
      </w:pPr>
      <w:r w:rsidRPr="00535FA5">
        <w:rPr>
          <w:rFonts w:ascii="Times New Roman" w:hAnsi="Times New Roman" w:cs="Times New Roman"/>
          <w:bCs/>
          <w:iCs/>
          <w:sz w:val="28"/>
          <w:szCs w:val="28"/>
        </w:rPr>
        <w:lastRenderedPageBreak/>
        <w:t>• Учит детей свободно выражать свой замысел;</w:t>
      </w:r>
    </w:p>
    <w:p w:rsidR="00E04913" w:rsidRPr="00535FA5" w:rsidRDefault="00E04913" w:rsidP="00535FA5">
      <w:pPr>
        <w:spacing w:line="360" w:lineRule="auto"/>
        <w:ind w:left="-426"/>
        <w:jc w:val="both"/>
        <w:rPr>
          <w:rFonts w:ascii="Times New Roman" w:hAnsi="Times New Roman" w:cs="Times New Roman"/>
          <w:sz w:val="28"/>
          <w:szCs w:val="28"/>
        </w:rPr>
      </w:pPr>
      <w:r w:rsidRPr="00535FA5">
        <w:rPr>
          <w:rFonts w:ascii="Times New Roman" w:hAnsi="Times New Roman" w:cs="Times New Roman"/>
          <w:bCs/>
          <w:iCs/>
          <w:sz w:val="28"/>
          <w:szCs w:val="28"/>
        </w:rPr>
        <w:t>• Побуждает детей к творческим поискам и решениям;</w:t>
      </w:r>
    </w:p>
    <w:p w:rsidR="00E04913" w:rsidRPr="00535FA5" w:rsidRDefault="00E04913" w:rsidP="00535FA5">
      <w:pPr>
        <w:spacing w:line="360" w:lineRule="auto"/>
        <w:ind w:left="-426"/>
        <w:jc w:val="both"/>
        <w:rPr>
          <w:rFonts w:ascii="Times New Roman" w:hAnsi="Times New Roman" w:cs="Times New Roman"/>
          <w:sz w:val="28"/>
          <w:szCs w:val="28"/>
        </w:rPr>
      </w:pPr>
      <w:r w:rsidRPr="00535FA5">
        <w:rPr>
          <w:rFonts w:ascii="Times New Roman" w:hAnsi="Times New Roman" w:cs="Times New Roman"/>
          <w:bCs/>
          <w:iCs/>
          <w:sz w:val="28"/>
          <w:szCs w:val="28"/>
        </w:rPr>
        <w:t>• Учит детей работать с разнообразным материалом;</w:t>
      </w:r>
    </w:p>
    <w:p w:rsidR="00E04913" w:rsidRPr="00535FA5" w:rsidRDefault="00E04913" w:rsidP="00535FA5">
      <w:pPr>
        <w:spacing w:line="360" w:lineRule="auto"/>
        <w:ind w:left="-426"/>
        <w:jc w:val="both"/>
        <w:rPr>
          <w:rFonts w:ascii="Times New Roman" w:hAnsi="Times New Roman" w:cs="Times New Roman"/>
          <w:sz w:val="28"/>
          <w:szCs w:val="28"/>
        </w:rPr>
      </w:pPr>
      <w:r w:rsidRPr="00535FA5">
        <w:rPr>
          <w:rFonts w:ascii="Times New Roman" w:hAnsi="Times New Roman" w:cs="Times New Roman"/>
          <w:bCs/>
          <w:iCs/>
          <w:sz w:val="28"/>
          <w:szCs w:val="28"/>
        </w:rPr>
        <w:t xml:space="preserve">• Развивает чувство композиции, ритма, колорита, </w:t>
      </w:r>
      <w:proofErr w:type="spellStart"/>
      <w:r w:rsidRPr="00535FA5">
        <w:rPr>
          <w:rFonts w:ascii="Times New Roman" w:hAnsi="Times New Roman" w:cs="Times New Roman"/>
          <w:bCs/>
          <w:iCs/>
          <w:sz w:val="28"/>
          <w:szCs w:val="28"/>
        </w:rPr>
        <w:t>цветовосприятия</w:t>
      </w:r>
      <w:proofErr w:type="spellEnd"/>
      <w:r w:rsidRPr="00535FA5">
        <w:rPr>
          <w:rFonts w:ascii="Times New Roman" w:hAnsi="Times New Roman" w:cs="Times New Roman"/>
          <w:bCs/>
          <w:iCs/>
          <w:sz w:val="28"/>
          <w:szCs w:val="28"/>
        </w:rPr>
        <w:t>; чувство фактурности и объёмности;</w:t>
      </w:r>
    </w:p>
    <w:p w:rsidR="00E04913" w:rsidRPr="00535FA5" w:rsidRDefault="00E04913" w:rsidP="00535FA5">
      <w:pPr>
        <w:spacing w:line="360" w:lineRule="auto"/>
        <w:ind w:left="-426"/>
        <w:jc w:val="both"/>
        <w:rPr>
          <w:rFonts w:ascii="Times New Roman" w:hAnsi="Times New Roman" w:cs="Times New Roman"/>
          <w:sz w:val="28"/>
          <w:szCs w:val="28"/>
        </w:rPr>
      </w:pPr>
      <w:r w:rsidRPr="00535FA5">
        <w:rPr>
          <w:rFonts w:ascii="Times New Roman" w:hAnsi="Times New Roman" w:cs="Times New Roman"/>
          <w:bCs/>
          <w:iCs/>
          <w:sz w:val="28"/>
          <w:szCs w:val="28"/>
        </w:rPr>
        <w:t>• Развивает мелкую моторику рук;</w:t>
      </w:r>
    </w:p>
    <w:p w:rsidR="00E04913" w:rsidRPr="00535FA5" w:rsidRDefault="00E04913" w:rsidP="00535FA5">
      <w:pPr>
        <w:spacing w:line="360" w:lineRule="auto"/>
        <w:ind w:left="-426"/>
        <w:jc w:val="both"/>
        <w:rPr>
          <w:rFonts w:ascii="Times New Roman" w:hAnsi="Times New Roman" w:cs="Times New Roman"/>
          <w:sz w:val="28"/>
          <w:szCs w:val="28"/>
        </w:rPr>
      </w:pPr>
      <w:r w:rsidRPr="00535FA5">
        <w:rPr>
          <w:rFonts w:ascii="Times New Roman" w:hAnsi="Times New Roman" w:cs="Times New Roman"/>
          <w:bCs/>
          <w:iCs/>
          <w:sz w:val="28"/>
          <w:szCs w:val="28"/>
        </w:rPr>
        <w:t>• Развивает творческие способности, воображение и полёт фантазии.</w:t>
      </w:r>
    </w:p>
    <w:p w:rsidR="00E04913" w:rsidRPr="00535FA5" w:rsidRDefault="00E04913" w:rsidP="00535FA5">
      <w:pPr>
        <w:spacing w:line="360" w:lineRule="auto"/>
        <w:ind w:left="-426"/>
        <w:jc w:val="both"/>
        <w:rPr>
          <w:rFonts w:ascii="Times New Roman" w:hAnsi="Times New Roman" w:cs="Times New Roman"/>
          <w:sz w:val="28"/>
          <w:szCs w:val="28"/>
        </w:rPr>
      </w:pPr>
      <w:r w:rsidRPr="00535FA5">
        <w:rPr>
          <w:rFonts w:ascii="Times New Roman" w:hAnsi="Times New Roman" w:cs="Times New Roman"/>
          <w:bCs/>
          <w:iCs/>
          <w:sz w:val="28"/>
          <w:szCs w:val="28"/>
        </w:rPr>
        <w:t xml:space="preserve">• Во время работы дети получают эстетическое удовольствие </w:t>
      </w:r>
    </w:p>
    <w:p w:rsidR="00E04913" w:rsidRPr="00535FA5" w:rsidRDefault="00E04913" w:rsidP="00535FA5">
      <w:pPr>
        <w:spacing w:line="360" w:lineRule="auto"/>
        <w:ind w:left="-426"/>
        <w:jc w:val="center"/>
        <w:rPr>
          <w:rFonts w:ascii="Times New Roman" w:hAnsi="Times New Roman" w:cs="Times New Roman"/>
          <w:sz w:val="28"/>
          <w:szCs w:val="28"/>
        </w:rPr>
      </w:pPr>
      <w:r w:rsidRPr="00535FA5">
        <w:rPr>
          <w:rFonts w:ascii="Times New Roman" w:hAnsi="Times New Roman" w:cs="Times New Roman"/>
          <w:b/>
          <w:bCs/>
          <w:iCs/>
          <w:sz w:val="28"/>
          <w:szCs w:val="28"/>
        </w:rPr>
        <w:t>Нетрадиционное рисование</w:t>
      </w:r>
      <w:r w:rsidRPr="00535FA5">
        <w:rPr>
          <w:rFonts w:ascii="Times New Roman" w:hAnsi="Times New Roman" w:cs="Times New Roman"/>
          <w:bCs/>
          <w:iCs/>
          <w:sz w:val="28"/>
          <w:szCs w:val="28"/>
        </w:rPr>
        <w:t xml:space="preserve"> – искусство изображать, не основываясь на традиции</w:t>
      </w:r>
    </w:p>
    <w:p w:rsidR="00E04913" w:rsidRPr="00535FA5" w:rsidRDefault="00E04913" w:rsidP="00535FA5">
      <w:pPr>
        <w:spacing w:line="360" w:lineRule="auto"/>
        <w:ind w:left="-426"/>
        <w:jc w:val="both"/>
        <w:rPr>
          <w:rFonts w:ascii="Times New Roman" w:hAnsi="Times New Roman" w:cs="Times New Roman"/>
          <w:sz w:val="28"/>
          <w:szCs w:val="28"/>
        </w:rPr>
      </w:pPr>
      <w:r w:rsidRPr="00535FA5">
        <w:rPr>
          <w:rFonts w:ascii="Times New Roman" w:hAnsi="Times New Roman" w:cs="Times New Roman"/>
          <w:bCs/>
          <w:iCs/>
          <w:sz w:val="28"/>
          <w:szCs w:val="28"/>
        </w:rPr>
        <w:t>И в 7 лет и в 6, и в 3</w:t>
      </w:r>
      <w:r w:rsidRPr="00535FA5">
        <w:rPr>
          <w:rFonts w:ascii="Times New Roman" w:hAnsi="Times New Roman" w:cs="Times New Roman"/>
          <w:sz w:val="28"/>
          <w:szCs w:val="28"/>
        </w:rPr>
        <w:t xml:space="preserve"> </w:t>
      </w:r>
    </w:p>
    <w:p w:rsidR="00E04913" w:rsidRPr="00535FA5" w:rsidRDefault="00E04913" w:rsidP="00535FA5">
      <w:pPr>
        <w:spacing w:line="360" w:lineRule="auto"/>
        <w:ind w:left="-426"/>
        <w:jc w:val="both"/>
        <w:rPr>
          <w:rFonts w:ascii="Times New Roman" w:hAnsi="Times New Roman" w:cs="Times New Roman"/>
          <w:sz w:val="28"/>
          <w:szCs w:val="28"/>
        </w:rPr>
      </w:pPr>
      <w:r w:rsidRPr="00535FA5">
        <w:rPr>
          <w:rFonts w:ascii="Times New Roman" w:hAnsi="Times New Roman" w:cs="Times New Roman"/>
          <w:bCs/>
          <w:iCs/>
          <w:sz w:val="28"/>
          <w:szCs w:val="28"/>
        </w:rPr>
        <w:t xml:space="preserve">Все дети любят рисовать. </w:t>
      </w:r>
    </w:p>
    <w:p w:rsidR="00E04913" w:rsidRPr="00535FA5" w:rsidRDefault="00E04913" w:rsidP="00535FA5">
      <w:pPr>
        <w:spacing w:line="360" w:lineRule="auto"/>
        <w:ind w:left="-426"/>
        <w:jc w:val="both"/>
        <w:rPr>
          <w:rFonts w:ascii="Times New Roman" w:hAnsi="Times New Roman" w:cs="Times New Roman"/>
          <w:sz w:val="28"/>
          <w:szCs w:val="28"/>
        </w:rPr>
      </w:pPr>
      <w:r w:rsidRPr="00535FA5">
        <w:rPr>
          <w:rFonts w:ascii="Times New Roman" w:hAnsi="Times New Roman" w:cs="Times New Roman"/>
          <w:bCs/>
          <w:iCs/>
          <w:sz w:val="28"/>
          <w:szCs w:val="28"/>
        </w:rPr>
        <w:t>И каждый смело нарисует</w:t>
      </w:r>
      <w:r w:rsidRPr="00535FA5">
        <w:rPr>
          <w:rFonts w:ascii="Times New Roman" w:hAnsi="Times New Roman" w:cs="Times New Roman"/>
          <w:sz w:val="28"/>
          <w:szCs w:val="28"/>
        </w:rPr>
        <w:t xml:space="preserve"> </w:t>
      </w:r>
    </w:p>
    <w:p w:rsidR="00E04913" w:rsidRPr="00535FA5" w:rsidRDefault="00E04913" w:rsidP="00535FA5">
      <w:pPr>
        <w:spacing w:line="360" w:lineRule="auto"/>
        <w:ind w:left="-426"/>
        <w:jc w:val="both"/>
        <w:rPr>
          <w:rFonts w:ascii="Times New Roman" w:hAnsi="Times New Roman" w:cs="Times New Roman"/>
          <w:sz w:val="28"/>
          <w:szCs w:val="28"/>
        </w:rPr>
      </w:pPr>
      <w:r w:rsidRPr="00535FA5">
        <w:rPr>
          <w:rFonts w:ascii="Times New Roman" w:hAnsi="Times New Roman" w:cs="Times New Roman"/>
          <w:bCs/>
          <w:iCs/>
          <w:sz w:val="28"/>
          <w:szCs w:val="28"/>
        </w:rPr>
        <w:t>Всё, что его интересует</w:t>
      </w:r>
      <w:r w:rsidRPr="00535FA5">
        <w:rPr>
          <w:rFonts w:ascii="Times New Roman" w:hAnsi="Times New Roman" w:cs="Times New Roman"/>
          <w:sz w:val="28"/>
          <w:szCs w:val="28"/>
        </w:rPr>
        <w:t xml:space="preserve"> </w:t>
      </w:r>
    </w:p>
    <w:p w:rsidR="00E04913" w:rsidRPr="00535FA5" w:rsidRDefault="00E04913" w:rsidP="00535FA5">
      <w:pPr>
        <w:spacing w:line="360" w:lineRule="auto"/>
        <w:ind w:left="-426"/>
        <w:jc w:val="both"/>
        <w:rPr>
          <w:rFonts w:ascii="Times New Roman" w:hAnsi="Times New Roman" w:cs="Times New Roman"/>
          <w:sz w:val="28"/>
          <w:szCs w:val="28"/>
        </w:rPr>
      </w:pPr>
      <w:r w:rsidRPr="00535FA5">
        <w:rPr>
          <w:rFonts w:ascii="Times New Roman" w:hAnsi="Times New Roman" w:cs="Times New Roman"/>
          <w:bCs/>
          <w:iCs/>
          <w:sz w:val="28"/>
          <w:szCs w:val="28"/>
        </w:rPr>
        <w:t>Всё вызывает интерес:</w:t>
      </w:r>
      <w:r w:rsidRPr="00535FA5">
        <w:rPr>
          <w:rFonts w:ascii="Times New Roman" w:hAnsi="Times New Roman" w:cs="Times New Roman"/>
          <w:sz w:val="28"/>
          <w:szCs w:val="28"/>
        </w:rPr>
        <w:t xml:space="preserve"> </w:t>
      </w:r>
    </w:p>
    <w:p w:rsidR="00E04913" w:rsidRPr="00535FA5" w:rsidRDefault="00E04913" w:rsidP="00535FA5">
      <w:pPr>
        <w:spacing w:line="360" w:lineRule="auto"/>
        <w:ind w:left="-426"/>
        <w:jc w:val="both"/>
        <w:rPr>
          <w:rFonts w:ascii="Times New Roman" w:hAnsi="Times New Roman" w:cs="Times New Roman"/>
          <w:sz w:val="28"/>
          <w:szCs w:val="28"/>
        </w:rPr>
      </w:pPr>
      <w:r w:rsidRPr="00535FA5">
        <w:rPr>
          <w:rFonts w:ascii="Times New Roman" w:hAnsi="Times New Roman" w:cs="Times New Roman"/>
          <w:bCs/>
          <w:iCs/>
          <w:sz w:val="28"/>
          <w:szCs w:val="28"/>
        </w:rPr>
        <w:t>Далёкий космос, ближний лес,</w:t>
      </w:r>
      <w:r w:rsidRPr="00535FA5">
        <w:rPr>
          <w:rFonts w:ascii="Times New Roman" w:hAnsi="Times New Roman" w:cs="Times New Roman"/>
          <w:sz w:val="28"/>
          <w:szCs w:val="28"/>
        </w:rPr>
        <w:t xml:space="preserve"> </w:t>
      </w:r>
    </w:p>
    <w:p w:rsidR="00E04913" w:rsidRPr="00535FA5" w:rsidRDefault="00E04913" w:rsidP="00535FA5">
      <w:pPr>
        <w:spacing w:line="360" w:lineRule="auto"/>
        <w:ind w:left="-426"/>
        <w:jc w:val="both"/>
        <w:rPr>
          <w:rFonts w:ascii="Times New Roman" w:hAnsi="Times New Roman" w:cs="Times New Roman"/>
          <w:sz w:val="28"/>
          <w:szCs w:val="28"/>
        </w:rPr>
      </w:pPr>
      <w:r w:rsidRPr="00535FA5">
        <w:rPr>
          <w:rFonts w:ascii="Times New Roman" w:hAnsi="Times New Roman" w:cs="Times New Roman"/>
          <w:bCs/>
          <w:iCs/>
          <w:sz w:val="28"/>
          <w:szCs w:val="28"/>
        </w:rPr>
        <w:t>Цветы, машины и снежинки, сказки…</w:t>
      </w:r>
      <w:r w:rsidRPr="00535FA5">
        <w:rPr>
          <w:rFonts w:ascii="Times New Roman" w:hAnsi="Times New Roman" w:cs="Times New Roman"/>
          <w:sz w:val="28"/>
          <w:szCs w:val="28"/>
        </w:rPr>
        <w:t xml:space="preserve"> </w:t>
      </w:r>
    </w:p>
    <w:p w:rsidR="00E04913" w:rsidRPr="00535FA5" w:rsidRDefault="00E04913" w:rsidP="00535FA5">
      <w:pPr>
        <w:spacing w:line="360" w:lineRule="auto"/>
        <w:ind w:left="-426"/>
        <w:jc w:val="both"/>
        <w:rPr>
          <w:rFonts w:ascii="Times New Roman" w:hAnsi="Times New Roman" w:cs="Times New Roman"/>
          <w:sz w:val="28"/>
          <w:szCs w:val="28"/>
        </w:rPr>
      </w:pPr>
      <w:r w:rsidRPr="00535FA5">
        <w:rPr>
          <w:rFonts w:ascii="Times New Roman" w:hAnsi="Times New Roman" w:cs="Times New Roman"/>
          <w:bCs/>
          <w:iCs/>
          <w:sz w:val="28"/>
          <w:szCs w:val="28"/>
        </w:rPr>
        <w:t>Всё нарисуем: были б краски,</w:t>
      </w:r>
      <w:r w:rsidRPr="00535FA5">
        <w:rPr>
          <w:rFonts w:ascii="Times New Roman" w:hAnsi="Times New Roman" w:cs="Times New Roman"/>
          <w:sz w:val="28"/>
          <w:szCs w:val="28"/>
        </w:rPr>
        <w:t xml:space="preserve"> </w:t>
      </w:r>
    </w:p>
    <w:p w:rsidR="00E04913" w:rsidRPr="00535FA5" w:rsidRDefault="00E04913" w:rsidP="00535FA5">
      <w:pPr>
        <w:spacing w:line="360" w:lineRule="auto"/>
        <w:ind w:left="-426"/>
        <w:jc w:val="both"/>
        <w:rPr>
          <w:rFonts w:ascii="Times New Roman" w:hAnsi="Times New Roman" w:cs="Times New Roman"/>
          <w:sz w:val="28"/>
          <w:szCs w:val="28"/>
        </w:rPr>
      </w:pPr>
      <w:r w:rsidRPr="00535FA5">
        <w:rPr>
          <w:rFonts w:ascii="Times New Roman" w:hAnsi="Times New Roman" w:cs="Times New Roman"/>
          <w:bCs/>
          <w:iCs/>
          <w:sz w:val="28"/>
          <w:szCs w:val="28"/>
        </w:rPr>
        <w:t xml:space="preserve">Да лист бумаги на столе, </w:t>
      </w:r>
    </w:p>
    <w:p w:rsidR="00E04913" w:rsidRPr="00535FA5" w:rsidRDefault="00E04913" w:rsidP="00535FA5">
      <w:pPr>
        <w:spacing w:line="360" w:lineRule="auto"/>
        <w:ind w:left="-426"/>
        <w:jc w:val="both"/>
        <w:rPr>
          <w:rFonts w:ascii="Times New Roman" w:hAnsi="Times New Roman" w:cs="Times New Roman"/>
          <w:sz w:val="28"/>
          <w:szCs w:val="28"/>
        </w:rPr>
      </w:pPr>
      <w:r w:rsidRPr="00535FA5">
        <w:rPr>
          <w:rFonts w:ascii="Times New Roman" w:hAnsi="Times New Roman" w:cs="Times New Roman"/>
          <w:bCs/>
          <w:iCs/>
          <w:sz w:val="28"/>
          <w:szCs w:val="28"/>
        </w:rPr>
        <w:t>Да мир в семье, и на земле.</w:t>
      </w:r>
      <w:r w:rsidRPr="00535FA5">
        <w:rPr>
          <w:rFonts w:ascii="Times New Roman" w:hAnsi="Times New Roman" w:cs="Times New Roman"/>
          <w:sz w:val="28"/>
          <w:szCs w:val="28"/>
        </w:rPr>
        <w:t xml:space="preserve"> </w:t>
      </w:r>
    </w:p>
    <w:p w:rsidR="00E04913" w:rsidRPr="00535FA5" w:rsidRDefault="00E04913" w:rsidP="00535FA5">
      <w:pPr>
        <w:spacing w:line="360" w:lineRule="auto"/>
        <w:ind w:left="-426"/>
        <w:jc w:val="both"/>
        <w:rPr>
          <w:rFonts w:ascii="Times New Roman" w:hAnsi="Times New Roman" w:cs="Times New Roman"/>
          <w:sz w:val="28"/>
          <w:szCs w:val="28"/>
        </w:rPr>
      </w:pPr>
      <w:r w:rsidRPr="00535FA5">
        <w:rPr>
          <w:rFonts w:ascii="Times New Roman" w:hAnsi="Times New Roman" w:cs="Times New Roman"/>
          <w:bCs/>
          <w:iCs/>
          <w:sz w:val="28"/>
          <w:szCs w:val="28"/>
        </w:rPr>
        <w:t xml:space="preserve">Существует более 30 различных техник нетрадиционного рисования используемых в работе с детьми. Эти техники привлекают новизной, </w:t>
      </w:r>
      <w:r w:rsidRPr="00535FA5">
        <w:rPr>
          <w:rFonts w:ascii="Times New Roman" w:hAnsi="Times New Roman" w:cs="Times New Roman"/>
          <w:bCs/>
          <w:iCs/>
          <w:sz w:val="28"/>
          <w:szCs w:val="28"/>
        </w:rPr>
        <w:lastRenderedPageBreak/>
        <w:t>доступностью, хорошими итоговыми результатами. Работы в этих техниках получаются яркими, интересными.</w:t>
      </w:r>
      <w:r w:rsidRPr="00535FA5">
        <w:rPr>
          <w:rFonts w:ascii="Times New Roman" w:hAnsi="Times New Roman" w:cs="Times New Roman"/>
          <w:sz w:val="28"/>
          <w:szCs w:val="28"/>
        </w:rPr>
        <w:t xml:space="preserve"> </w:t>
      </w:r>
    </w:p>
    <w:p w:rsidR="00E04913" w:rsidRPr="00535FA5" w:rsidRDefault="00E04913" w:rsidP="00535FA5">
      <w:pPr>
        <w:spacing w:line="360" w:lineRule="auto"/>
        <w:ind w:left="-426"/>
        <w:jc w:val="both"/>
        <w:rPr>
          <w:rFonts w:ascii="Times New Roman" w:hAnsi="Times New Roman" w:cs="Times New Roman"/>
          <w:sz w:val="28"/>
          <w:szCs w:val="28"/>
        </w:rPr>
      </w:pPr>
      <w:r w:rsidRPr="00535FA5">
        <w:rPr>
          <w:rFonts w:ascii="Times New Roman" w:hAnsi="Times New Roman" w:cs="Times New Roman"/>
          <w:bCs/>
          <w:iCs/>
          <w:sz w:val="28"/>
          <w:szCs w:val="28"/>
        </w:rPr>
        <w:t xml:space="preserve">Методов и приёмов нетрадиционного рисования </w:t>
      </w:r>
      <w:proofErr w:type="gramStart"/>
      <w:r w:rsidRPr="00535FA5">
        <w:rPr>
          <w:rFonts w:ascii="Times New Roman" w:hAnsi="Times New Roman" w:cs="Times New Roman"/>
          <w:bCs/>
          <w:iCs/>
          <w:sz w:val="28"/>
          <w:szCs w:val="28"/>
        </w:rPr>
        <w:t>очень много</w:t>
      </w:r>
      <w:proofErr w:type="gramEnd"/>
      <w:r w:rsidRPr="00535FA5">
        <w:rPr>
          <w:rFonts w:ascii="Times New Roman" w:hAnsi="Times New Roman" w:cs="Times New Roman"/>
          <w:bCs/>
          <w:iCs/>
          <w:sz w:val="28"/>
          <w:szCs w:val="28"/>
        </w:rPr>
        <w:t xml:space="preserve">, я хочу познакомить вас с некоторыми из них. Такие методы и приёмы помогут интересно организовать творческий процесс на занятиях изобразительной деятельностью. </w:t>
      </w:r>
    </w:p>
    <w:p w:rsidR="00E04913" w:rsidRPr="00535FA5" w:rsidRDefault="00E04913" w:rsidP="00535FA5">
      <w:pPr>
        <w:spacing w:line="360" w:lineRule="auto"/>
        <w:ind w:left="-426"/>
        <w:jc w:val="center"/>
        <w:rPr>
          <w:rFonts w:ascii="Times New Roman" w:hAnsi="Times New Roman" w:cs="Times New Roman"/>
          <w:sz w:val="28"/>
          <w:szCs w:val="28"/>
        </w:rPr>
      </w:pPr>
      <w:r w:rsidRPr="00535FA5">
        <w:rPr>
          <w:rFonts w:ascii="Times New Roman" w:hAnsi="Times New Roman" w:cs="Times New Roman"/>
          <w:b/>
          <w:bCs/>
          <w:iCs/>
          <w:sz w:val="28"/>
          <w:szCs w:val="28"/>
        </w:rPr>
        <w:t>Нетрадиционная техника рисования "</w:t>
      </w:r>
      <w:proofErr w:type="spellStart"/>
      <w:r w:rsidRPr="00535FA5">
        <w:rPr>
          <w:rFonts w:ascii="Times New Roman" w:hAnsi="Times New Roman" w:cs="Times New Roman"/>
          <w:b/>
          <w:bCs/>
          <w:iCs/>
          <w:sz w:val="28"/>
          <w:szCs w:val="28"/>
        </w:rPr>
        <w:t>Кляксография</w:t>
      </w:r>
      <w:proofErr w:type="spellEnd"/>
      <w:r w:rsidRPr="00535FA5">
        <w:rPr>
          <w:rFonts w:ascii="Times New Roman" w:hAnsi="Times New Roman" w:cs="Times New Roman"/>
          <w:b/>
          <w:bCs/>
          <w:iCs/>
          <w:sz w:val="28"/>
          <w:szCs w:val="28"/>
        </w:rPr>
        <w:t>" (выдувание трубочкой)</w:t>
      </w:r>
      <w:r w:rsidRPr="00535FA5">
        <w:rPr>
          <w:rFonts w:ascii="Times New Roman" w:hAnsi="Times New Roman" w:cs="Times New Roman"/>
          <w:bCs/>
          <w:iCs/>
          <w:sz w:val="28"/>
          <w:szCs w:val="28"/>
        </w:rPr>
        <w:t xml:space="preserve"> - это очередное волшебство уроков рисования.</w:t>
      </w:r>
    </w:p>
    <w:p w:rsidR="00E04913" w:rsidRPr="00535FA5" w:rsidRDefault="00E04913" w:rsidP="00535FA5">
      <w:pPr>
        <w:spacing w:line="360" w:lineRule="auto"/>
        <w:ind w:left="-426"/>
        <w:jc w:val="both"/>
        <w:rPr>
          <w:rFonts w:ascii="Times New Roman" w:hAnsi="Times New Roman" w:cs="Times New Roman"/>
          <w:sz w:val="28"/>
          <w:szCs w:val="28"/>
        </w:rPr>
      </w:pPr>
      <w:r w:rsidRPr="00535FA5">
        <w:rPr>
          <w:rFonts w:ascii="Times New Roman" w:hAnsi="Times New Roman" w:cs="Times New Roman"/>
          <w:bCs/>
          <w:iCs/>
          <w:sz w:val="28"/>
          <w:szCs w:val="28"/>
          <w:u w:val="single"/>
        </w:rPr>
        <w:t>Для работы в данной технике нам понадобится:</w:t>
      </w:r>
      <w:r w:rsidRPr="00535FA5">
        <w:rPr>
          <w:rFonts w:ascii="Times New Roman" w:hAnsi="Times New Roman" w:cs="Times New Roman"/>
          <w:bCs/>
          <w:iCs/>
          <w:sz w:val="28"/>
          <w:szCs w:val="28"/>
        </w:rPr>
        <w:t xml:space="preserve"> бумага, жидко разведенные в мисочке (или в маленьких флаконах) гуашевые или акварельные краски, пипетка, </w:t>
      </w:r>
      <w:proofErr w:type="spellStart"/>
      <w:r w:rsidRPr="00535FA5">
        <w:rPr>
          <w:rFonts w:ascii="Times New Roman" w:hAnsi="Times New Roman" w:cs="Times New Roman"/>
          <w:bCs/>
          <w:iCs/>
          <w:sz w:val="28"/>
          <w:szCs w:val="28"/>
        </w:rPr>
        <w:t>коктельная</w:t>
      </w:r>
      <w:proofErr w:type="spellEnd"/>
      <w:r w:rsidRPr="00535FA5">
        <w:rPr>
          <w:rFonts w:ascii="Times New Roman" w:hAnsi="Times New Roman" w:cs="Times New Roman"/>
          <w:bCs/>
          <w:iCs/>
          <w:sz w:val="28"/>
          <w:szCs w:val="28"/>
        </w:rPr>
        <w:t xml:space="preserve"> трубочка, кисточка, краски для </w:t>
      </w:r>
      <w:proofErr w:type="spellStart"/>
      <w:r w:rsidRPr="00535FA5">
        <w:rPr>
          <w:rFonts w:ascii="Times New Roman" w:hAnsi="Times New Roman" w:cs="Times New Roman"/>
          <w:bCs/>
          <w:iCs/>
          <w:sz w:val="28"/>
          <w:szCs w:val="28"/>
        </w:rPr>
        <w:t>дорисовывания</w:t>
      </w:r>
      <w:proofErr w:type="spellEnd"/>
      <w:r w:rsidRPr="00535FA5">
        <w:rPr>
          <w:rFonts w:ascii="Times New Roman" w:hAnsi="Times New Roman" w:cs="Times New Roman"/>
          <w:bCs/>
          <w:iCs/>
          <w:sz w:val="28"/>
          <w:szCs w:val="28"/>
        </w:rPr>
        <w:t xml:space="preserve"> изображения. </w:t>
      </w:r>
    </w:p>
    <w:p w:rsidR="00E04913" w:rsidRPr="00535FA5" w:rsidRDefault="00E04913" w:rsidP="00535FA5">
      <w:pPr>
        <w:spacing w:line="360" w:lineRule="auto"/>
        <w:ind w:left="-426"/>
        <w:jc w:val="both"/>
        <w:rPr>
          <w:rFonts w:ascii="Times New Roman" w:hAnsi="Times New Roman" w:cs="Times New Roman"/>
          <w:b/>
          <w:sz w:val="28"/>
          <w:szCs w:val="28"/>
        </w:rPr>
      </w:pPr>
      <w:r w:rsidRPr="00535FA5">
        <w:rPr>
          <w:rFonts w:ascii="Times New Roman" w:hAnsi="Times New Roman" w:cs="Times New Roman"/>
          <w:b/>
          <w:bCs/>
          <w:iCs/>
          <w:sz w:val="28"/>
          <w:szCs w:val="28"/>
        </w:rPr>
        <w:t>Технология изображения.</w:t>
      </w:r>
    </w:p>
    <w:p w:rsidR="00E04913" w:rsidRPr="00535FA5" w:rsidRDefault="00F827C2" w:rsidP="00535FA5">
      <w:pPr>
        <w:spacing w:line="360" w:lineRule="auto"/>
        <w:ind w:left="-426"/>
        <w:jc w:val="both"/>
        <w:rPr>
          <w:rFonts w:ascii="Times New Roman" w:hAnsi="Times New Roman" w:cs="Times New Roman"/>
          <w:bCs/>
          <w:iCs/>
          <w:sz w:val="28"/>
          <w:szCs w:val="28"/>
        </w:rPr>
      </w:pPr>
      <w:r w:rsidRPr="00535FA5">
        <w:rPr>
          <w:rFonts w:ascii="Times New Roman" w:hAnsi="Times New Roman" w:cs="Times New Roman"/>
          <w:bCs/>
          <w:iCs/>
          <w:sz w:val="28"/>
          <w:szCs w:val="28"/>
        </w:rPr>
        <w:t xml:space="preserve"> 1. </w:t>
      </w:r>
      <w:r w:rsidR="00E04913" w:rsidRPr="00535FA5">
        <w:rPr>
          <w:rFonts w:ascii="Times New Roman" w:hAnsi="Times New Roman" w:cs="Times New Roman"/>
          <w:bCs/>
          <w:iCs/>
          <w:sz w:val="28"/>
          <w:szCs w:val="28"/>
        </w:rPr>
        <w:t xml:space="preserve">Зачерпнуть </w:t>
      </w:r>
      <w:r w:rsidR="00535FA5">
        <w:rPr>
          <w:rFonts w:ascii="Times New Roman" w:hAnsi="Times New Roman" w:cs="Times New Roman"/>
          <w:bCs/>
          <w:iCs/>
          <w:sz w:val="28"/>
          <w:szCs w:val="28"/>
        </w:rPr>
        <w:t>пипеткой</w:t>
      </w:r>
      <w:r w:rsidR="00E04913" w:rsidRPr="00535FA5">
        <w:rPr>
          <w:rFonts w:ascii="Times New Roman" w:hAnsi="Times New Roman" w:cs="Times New Roman"/>
          <w:bCs/>
          <w:iCs/>
          <w:sz w:val="28"/>
          <w:szCs w:val="28"/>
        </w:rPr>
        <w:t xml:space="preserve"> краску, вылить (капнуть) её на лист бумаги, делая небольшое пятно (капельку).</w:t>
      </w:r>
    </w:p>
    <w:p w:rsidR="00E04913" w:rsidRPr="00535FA5" w:rsidRDefault="00F827C2" w:rsidP="00535FA5">
      <w:pPr>
        <w:spacing w:line="360" w:lineRule="auto"/>
        <w:ind w:left="-426"/>
        <w:jc w:val="both"/>
        <w:rPr>
          <w:rFonts w:ascii="Times New Roman" w:hAnsi="Times New Roman" w:cs="Times New Roman"/>
          <w:bCs/>
          <w:iCs/>
          <w:sz w:val="28"/>
          <w:szCs w:val="28"/>
        </w:rPr>
      </w:pPr>
      <w:r w:rsidRPr="00535FA5">
        <w:rPr>
          <w:rFonts w:ascii="Times New Roman" w:hAnsi="Times New Roman" w:cs="Times New Roman"/>
          <w:bCs/>
          <w:iCs/>
          <w:sz w:val="28"/>
          <w:szCs w:val="28"/>
        </w:rPr>
        <w:t>2.</w:t>
      </w:r>
      <w:r w:rsidR="00E04913" w:rsidRPr="00535FA5">
        <w:rPr>
          <w:rFonts w:ascii="Times New Roman" w:hAnsi="Times New Roman" w:cs="Times New Roman"/>
          <w:bCs/>
          <w:iCs/>
          <w:sz w:val="28"/>
          <w:szCs w:val="28"/>
        </w:rPr>
        <w:t xml:space="preserve">Коктельной трубочкой выдуваем кляксу снизу вверх в разные направления так, </w:t>
      </w:r>
      <w:proofErr w:type="gramStart"/>
      <w:r w:rsidR="00E04913" w:rsidRPr="00535FA5">
        <w:rPr>
          <w:rFonts w:ascii="Times New Roman" w:hAnsi="Times New Roman" w:cs="Times New Roman"/>
          <w:bCs/>
          <w:iCs/>
          <w:sz w:val="28"/>
          <w:szCs w:val="28"/>
        </w:rPr>
        <w:t>что бы её конец не касался</w:t>
      </w:r>
      <w:proofErr w:type="gramEnd"/>
      <w:r w:rsidR="00E04913" w:rsidRPr="00535FA5">
        <w:rPr>
          <w:rFonts w:ascii="Times New Roman" w:hAnsi="Times New Roman" w:cs="Times New Roman"/>
          <w:bCs/>
          <w:iCs/>
          <w:sz w:val="28"/>
          <w:szCs w:val="28"/>
        </w:rPr>
        <w:t xml:space="preserve"> ни пятна, ни бумаги. </w:t>
      </w:r>
    </w:p>
    <w:p w:rsidR="00F827C2" w:rsidRPr="00535FA5" w:rsidRDefault="00F827C2" w:rsidP="00535FA5">
      <w:pPr>
        <w:spacing w:line="360" w:lineRule="auto"/>
        <w:ind w:left="-426"/>
        <w:jc w:val="both"/>
        <w:rPr>
          <w:rFonts w:ascii="Times New Roman" w:hAnsi="Times New Roman" w:cs="Times New Roman"/>
          <w:sz w:val="28"/>
          <w:szCs w:val="28"/>
        </w:rPr>
      </w:pPr>
      <w:r w:rsidRPr="00535FA5">
        <w:rPr>
          <w:rFonts w:ascii="Times New Roman" w:hAnsi="Times New Roman" w:cs="Times New Roman"/>
          <w:bCs/>
          <w:iCs/>
          <w:sz w:val="28"/>
          <w:szCs w:val="28"/>
        </w:rPr>
        <w:t>3. Когда клякса разделится на несколько побегов (веточек) – выдуваем их по отдельности в нужном направлении.</w:t>
      </w:r>
    </w:p>
    <w:p w:rsidR="00F827C2" w:rsidRPr="00535FA5" w:rsidRDefault="00F827C2" w:rsidP="00535FA5">
      <w:pPr>
        <w:spacing w:line="360" w:lineRule="auto"/>
        <w:ind w:left="-426"/>
        <w:jc w:val="both"/>
        <w:rPr>
          <w:rFonts w:ascii="Times New Roman" w:hAnsi="Times New Roman" w:cs="Times New Roman"/>
          <w:sz w:val="28"/>
          <w:szCs w:val="28"/>
        </w:rPr>
      </w:pPr>
      <w:r w:rsidRPr="00535FA5">
        <w:rPr>
          <w:rFonts w:ascii="Times New Roman" w:hAnsi="Times New Roman" w:cs="Times New Roman"/>
          <w:bCs/>
          <w:iCs/>
          <w:sz w:val="28"/>
          <w:szCs w:val="28"/>
        </w:rPr>
        <w:t xml:space="preserve">4. Для получения более мелких веточек каждую большую ветку выдуваем быстрыми движениями трубочки вправо-влево, вверх-вниз. </w:t>
      </w:r>
    </w:p>
    <w:p w:rsidR="00F827C2" w:rsidRPr="00535FA5" w:rsidRDefault="00F827C2" w:rsidP="00535FA5">
      <w:pPr>
        <w:spacing w:line="360" w:lineRule="auto"/>
        <w:ind w:left="-426"/>
        <w:jc w:val="both"/>
        <w:rPr>
          <w:rFonts w:ascii="Times New Roman" w:hAnsi="Times New Roman" w:cs="Times New Roman"/>
          <w:sz w:val="28"/>
          <w:szCs w:val="28"/>
        </w:rPr>
      </w:pPr>
      <w:r w:rsidRPr="00535FA5">
        <w:rPr>
          <w:rFonts w:ascii="Times New Roman" w:hAnsi="Times New Roman" w:cs="Times New Roman"/>
          <w:bCs/>
          <w:iCs/>
          <w:sz w:val="28"/>
          <w:szCs w:val="28"/>
        </w:rPr>
        <w:t>5. При необходимости процедура повторяется (т. е. капнуть ещё капельку краски в нужное место и раздуть).</w:t>
      </w:r>
    </w:p>
    <w:p w:rsidR="00F827C2" w:rsidRPr="00535FA5" w:rsidRDefault="00F827C2" w:rsidP="00535FA5">
      <w:pPr>
        <w:spacing w:line="360" w:lineRule="auto"/>
        <w:ind w:left="-426"/>
        <w:jc w:val="both"/>
        <w:rPr>
          <w:rFonts w:ascii="Times New Roman" w:hAnsi="Times New Roman" w:cs="Times New Roman"/>
          <w:bCs/>
          <w:iCs/>
          <w:sz w:val="28"/>
          <w:szCs w:val="28"/>
        </w:rPr>
      </w:pPr>
      <w:r w:rsidRPr="00535FA5">
        <w:rPr>
          <w:rFonts w:ascii="Times New Roman" w:hAnsi="Times New Roman" w:cs="Times New Roman"/>
          <w:bCs/>
          <w:iCs/>
          <w:sz w:val="28"/>
          <w:szCs w:val="28"/>
        </w:rPr>
        <w:t xml:space="preserve">6. Недостающие детали дорисовываются карандашами или красками. </w:t>
      </w:r>
    </w:p>
    <w:p w:rsidR="0046320C" w:rsidRPr="00535FA5" w:rsidRDefault="0046320C" w:rsidP="00535FA5">
      <w:pPr>
        <w:spacing w:line="360" w:lineRule="auto"/>
        <w:ind w:left="-426"/>
        <w:jc w:val="center"/>
        <w:rPr>
          <w:rFonts w:ascii="Times New Roman" w:hAnsi="Times New Roman" w:cs="Times New Roman"/>
          <w:sz w:val="28"/>
          <w:szCs w:val="28"/>
        </w:rPr>
      </w:pPr>
      <w:r w:rsidRPr="00535FA5">
        <w:rPr>
          <w:rFonts w:ascii="Times New Roman" w:hAnsi="Times New Roman" w:cs="Times New Roman"/>
          <w:b/>
          <w:bCs/>
          <w:iCs/>
          <w:sz w:val="28"/>
          <w:szCs w:val="28"/>
        </w:rPr>
        <w:t>Рисование мыльными пузырями</w:t>
      </w:r>
      <w:r w:rsidRPr="00535FA5">
        <w:rPr>
          <w:rFonts w:ascii="Times New Roman" w:hAnsi="Times New Roman" w:cs="Times New Roman"/>
          <w:bCs/>
          <w:iCs/>
          <w:sz w:val="28"/>
          <w:szCs w:val="28"/>
        </w:rPr>
        <w:t xml:space="preserve">. </w:t>
      </w:r>
    </w:p>
    <w:p w:rsidR="0046320C" w:rsidRPr="00535FA5" w:rsidRDefault="0046320C" w:rsidP="00535FA5">
      <w:pPr>
        <w:spacing w:line="360" w:lineRule="auto"/>
        <w:ind w:left="-426"/>
        <w:jc w:val="both"/>
        <w:rPr>
          <w:rFonts w:ascii="Times New Roman" w:hAnsi="Times New Roman" w:cs="Times New Roman"/>
          <w:bCs/>
          <w:iCs/>
          <w:sz w:val="28"/>
          <w:szCs w:val="28"/>
        </w:rPr>
      </w:pPr>
      <w:r w:rsidRPr="00535FA5">
        <w:rPr>
          <w:rFonts w:ascii="Times New Roman" w:hAnsi="Times New Roman" w:cs="Times New Roman"/>
          <w:bCs/>
          <w:iCs/>
          <w:sz w:val="28"/>
          <w:szCs w:val="28"/>
        </w:rPr>
        <w:lastRenderedPageBreak/>
        <w:t>Развитие творческого воображения у детей дошкольного возраста имеет огромное значение: вносит вклад в формирование эстетического вкуса, отражается на деятельности и поведении. Отдельного внимания заслуживают нетрадиционные техники рисования, в частности рисование мыльными пузырями. Они помогают ребенку открыть для себя новые возможности для решения изобразительных задач. Рисунки получаются самобытными, ни на что не похожими. А творческое занятие проходит всегда весело.</w:t>
      </w:r>
    </w:p>
    <w:p w:rsidR="00535FA5" w:rsidRPr="00535FA5" w:rsidRDefault="0046320C" w:rsidP="00535FA5">
      <w:pPr>
        <w:pStyle w:val="a5"/>
        <w:shd w:val="clear" w:color="auto" w:fill="FFFFFF"/>
        <w:spacing w:before="0" w:beforeAutospacing="0" w:after="0" w:afterAutospacing="0"/>
        <w:ind w:firstLine="360"/>
        <w:jc w:val="both"/>
        <w:rPr>
          <w:color w:val="111111"/>
          <w:sz w:val="28"/>
          <w:szCs w:val="28"/>
        </w:rPr>
      </w:pPr>
      <w:r w:rsidRPr="00535FA5">
        <w:rPr>
          <w:bCs/>
          <w:iCs/>
          <w:sz w:val="28"/>
          <w:szCs w:val="28"/>
        </w:rPr>
        <w:t>ОПИСАНИЕ ТЕХНИКИ: Для того чтобы выполнить рисунок мыльными пузырями, в первую очередь нужно приготовить специальный раствор из мыла и красок. Стандартно жидкое мыло смешивают с теплой водой в пропорции 1:5 и добавляют акварель кисточкой, пока жидкость не приобретет насыщенный цвет. Но можно использовать для приготовления раствора альтернативные ингредиенты: моющее средство для посуды, порошок, натертый брусок мыла, шампунь, гуашь, пищевые красители.</w:t>
      </w:r>
      <w:r w:rsidR="00535FA5">
        <w:rPr>
          <w:bCs/>
          <w:iCs/>
          <w:sz w:val="28"/>
          <w:szCs w:val="28"/>
        </w:rPr>
        <w:t xml:space="preserve"> </w:t>
      </w:r>
      <w:r w:rsidR="00535FA5" w:rsidRPr="00535FA5">
        <w:rPr>
          <w:rStyle w:val="a4"/>
          <w:color w:val="111111"/>
          <w:sz w:val="28"/>
          <w:szCs w:val="28"/>
          <w:bdr w:val="none" w:sz="0" w:space="0" w:color="auto" w:frame="1"/>
        </w:rPr>
        <w:t>Пузыри</w:t>
      </w:r>
      <w:r w:rsidR="00535FA5" w:rsidRPr="00535FA5">
        <w:rPr>
          <w:color w:val="111111"/>
          <w:sz w:val="28"/>
          <w:szCs w:val="28"/>
        </w:rPr>
        <w:t> можно накладывать на листе друг на друга или создавать отдельные отпечатки на расстоянии.</w:t>
      </w:r>
    </w:p>
    <w:p w:rsidR="00535FA5" w:rsidRPr="00535FA5" w:rsidRDefault="00535FA5" w:rsidP="00394FDF">
      <w:pPr>
        <w:pStyle w:val="a5"/>
        <w:shd w:val="clear" w:color="auto" w:fill="FFFFFF"/>
        <w:spacing w:before="0" w:beforeAutospacing="0" w:after="0" w:afterAutospacing="0"/>
        <w:jc w:val="both"/>
        <w:rPr>
          <w:color w:val="111111"/>
          <w:sz w:val="28"/>
          <w:szCs w:val="28"/>
        </w:rPr>
      </w:pPr>
      <w:r w:rsidRPr="00535FA5">
        <w:rPr>
          <w:color w:val="111111"/>
          <w:sz w:val="28"/>
          <w:szCs w:val="28"/>
          <w:u w:val="single"/>
          <w:bdr w:val="none" w:sz="0" w:space="0" w:color="auto" w:frame="1"/>
        </w:rPr>
        <w:t>Полученную разноцветную бумагу с необычными узорами можно использовать любым из следующих способов</w:t>
      </w:r>
      <w:r w:rsidRPr="00535FA5">
        <w:rPr>
          <w:color w:val="111111"/>
          <w:sz w:val="28"/>
          <w:szCs w:val="28"/>
        </w:rPr>
        <w:t>:</w:t>
      </w:r>
    </w:p>
    <w:p w:rsidR="00535FA5" w:rsidRPr="00535FA5" w:rsidRDefault="00535FA5" w:rsidP="00394FDF">
      <w:pPr>
        <w:pStyle w:val="a5"/>
        <w:shd w:val="clear" w:color="auto" w:fill="FFFFFF"/>
        <w:spacing w:before="230" w:beforeAutospacing="0" w:after="230" w:afterAutospacing="0"/>
        <w:jc w:val="both"/>
        <w:rPr>
          <w:color w:val="111111"/>
          <w:sz w:val="28"/>
          <w:szCs w:val="28"/>
        </w:rPr>
      </w:pPr>
      <w:r w:rsidRPr="00535FA5">
        <w:rPr>
          <w:color w:val="111111"/>
          <w:sz w:val="28"/>
          <w:szCs w:val="28"/>
        </w:rPr>
        <w:t>- как фон для открыток, рисунков, аппликаций;</w:t>
      </w:r>
    </w:p>
    <w:p w:rsidR="00535FA5" w:rsidRPr="00535FA5" w:rsidRDefault="00535FA5" w:rsidP="00394FDF">
      <w:pPr>
        <w:pStyle w:val="a5"/>
        <w:shd w:val="clear" w:color="auto" w:fill="FFFFFF"/>
        <w:spacing w:before="230" w:beforeAutospacing="0" w:after="230" w:afterAutospacing="0"/>
        <w:jc w:val="both"/>
        <w:rPr>
          <w:color w:val="111111"/>
          <w:sz w:val="28"/>
          <w:szCs w:val="28"/>
        </w:rPr>
      </w:pPr>
      <w:r w:rsidRPr="00535FA5">
        <w:rPr>
          <w:color w:val="111111"/>
          <w:sz w:val="28"/>
          <w:szCs w:val="28"/>
        </w:rPr>
        <w:t>- для изготовления отдельных деталей аппликации;</w:t>
      </w:r>
    </w:p>
    <w:p w:rsidR="00535FA5" w:rsidRPr="00535FA5" w:rsidRDefault="00535FA5" w:rsidP="00394FDF">
      <w:pPr>
        <w:pStyle w:val="a5"/>
        <w:shd w:val="clear" w:color="auto" w:fill="FFFFFF"/>
        <w:spacing w:before="0" w:beforeAutospacing="0" w:after="0" w:afterAutospacing="0"/>
        <w:jc w:val="both"/>
        <w:rPr>
          <w:color w:val="111111"/>
          <w:sz w:val="28"/>
          <w:szCs w:val="28"/>
        </w:rPr>
      </w:pPr>
      <w:r w:rsidRPr="00535FA5">
        <w:rPr>
          <w:color w:val="111111"/>
          <w:sz w:val="28"/>
          <w:szCs w:val="28"/>
        </w:rPr>
        <w:t>- превращать отпечатки в разных существ или предметы, </w:t>
      </w:r>
      <w:r w:rsidRPr="00535FA5">
        <w:rPr>
          <w:rStyle w:val="a4"/>
          <w:color w:val="111111"/>
          <w:sz w:val="28"/>
          <w:szCs w:val="28"/>
          <w:bdr w:val="none" w:sz="0" w:space="0" w:color="auto" w:frame="1"/>
        </w:rPr>
        <w:t>дорисовывая</w:t>
      </w:r>
    </w:p>
    <w:p w:rsidR="00F827C2" w:rsidRPr="00394FDF" w:rsidRDefault="00535FA5" w:rsidP="00394FDF">
      <w:pPr>
        <w:pStyle w:val="a5"/>
        <w:shd w:val="clear" w:color="auto" w:fill="FFFFFF"/>
        <w:spacing w:before="230" w:beforeAutospacing="0" w:after="230" w:afterAutospacing="0"/>
        <w:jc w:val="both"/>
        <w:rPr>
          <w:rFonts w:ascii="Arial" w:hAnsi="Arial" w:cs="Arial"/>
          <w:color w:val="111111"/>
          <w:sz w:val="28"/>
          <w:szCs w:val="28"/>
        </w:rPr>
      </w:pPr>
      <w:r w:rsidRPr="00535FA5">
        <w:rPr>
          <w:color w:val="111111"/>
          <w:sz w:val="28"/>
          <w:szCs w:val="28"/>
        </w:rPr>
        <w:t>необходимые детали.</w:t>
      </w:r>
    </w:p>
    <w:p w:rsidR="00F827C2" w:rsidRPr="00394FDF" w:rsidRDefault="00F827C2" w:rsidP="00535FA5">
      <w:pPr>
        <w:spacing w:line="360" w:lineRule="auto"/>
        <w:ind w:left="-426"/>
        <w:jc w:val="center"/>
        <w:rPr>
          <w:rFonts w:ascii="Times New Roman" w:hAnsi="Times New Roman" w:cs="Times New Roman"/>
          <w:b/>
          <w:sz w:val="28"/>
          <w:szCs w:val="28"/>
        </w:rPr>
      </w:pPr>
      <w:r w:rsidRPr="00394FDF">
        <w:rPr>
          <w:rFonts w:ascii="Times New Roman" w:hAnsi="Times New Roman" w:cs="Times New Roman"/>
          <w:b/>
          <w:bCs/>
          <w:iCs/>
          <w:sz w:val="28"/>
          <w:szCs w:val="28"/>
        </w:rPr>
        <w:t xml:space="preserve">Рисование ватными палочками </w:t>
      </w:r>
    </w:p>
    <w:p w:rsidR="00F827C2" w:rsidRPr="00535FA5" w:rsidRDefault="00F827C2" w:rsidP="00535FA5">
      <w:pPr>
        <w:spacing w:line="360" w:lineRule="auto"/>
        <w:ind w:left="-426"/>
        <w:jc w:val="both"/>
        <w:rPr>
          <w:rFonts w:ascii="Times New Roman" w:hAnsi="Times New Roman" w:cs="Times New Roman"/>
          <w:sz w:val="28"/>
          <w:szCs w:val="28"/>
        </w:rPr>
      </w:pPr>
      <w:r w:rsidRPr="00535FA5">
        <w:rPr>
          <w:rFonts w:ascii="Times New Roman" w:hAnsi="Times New Roman" w:cs="Times New Roman"/>
          <w:bCs/>
          <w:iCs/>
          <w:sz w:val="28"/>
          <w:szCs w:val="28"/>
        </w:rPr>
        <w:t>Рисование ватными палочками развивает творческий потенциал ребенка, его фантазию, сосредоточенность, согласованность движений, внимание, координацию, усидчивость и, конечно же, мелкую моторику пальцев рук, что прямо связано с развитием ребенка. При помощи рисования ватными палочками можно изучать цвета, времена года, цифры, буквы и все что угодно.  И главное поддержать желание ребенка творить. Все что детей интересует в их юном возрасте, так это игры. И поэтому всю информацию необходимо передавать только через игру.</w:t>
      </w:r>
      <w:r w:rsidRPr="00535FA5">
        <w:rPr>
          <w:rFonts w:ascii="Times New Roman" w:hAnsi="Times New Roman" w:cs="Times New Roman"/>
          <w:bCs/>
          <w:iCs/>
          <w:sz w:val="28"/>
          <w:szCs w:val="28"/>
        </w:rPr>
        <w:br/>
        <w:t xml:space="preserve">Занятие это очень увлекательное, интересное. </w:t>
      </w:r>
    </w:p>
    <w:p w:rsidR="00F827C2" w:rsidRPr="00535FA5" w:rsidRDefault="00F827C2" w:rsidP="00535FA5">
      <w:pPr>
        <w:spacing w:line="360" w:lineRule="auto"/>
        <w:ind w:left="-426"/>
        <w:jc w:val="both"/>
        <w:rPr>
          <w:rFonts w:ascii="Times New Roman" w:hAnsi="Times New Roman" w:cs="Times New Roman"/>
          <w:sz w:val="28"/>
          <w:szCs w:val="28"/>
        </w:rPr>
      </w:pPr>
      <w:r w:rsidRPr="00535FA5">
        <w:rPr>
          <w:rFonts w:ascii="Times New Roman" w:hAnsi="Times New Roman" w:cs="Times New Roman"/>
          <w:bCs/>
          <w:iCs/>
          <w:sz w:val="28"/>
          <w:szCs w:val="28"/>
        </w:rPr>
        <w:lastRenderedPageBreak/>
        <w:t xml:space="preserve">Рисунок на осеннюю тематику позволяет объединить две техники: линии и </w:t>
      </w:r>
      <w:proofErr w:type="gramStart"/>
      <w:r w:rsidRPr="00535FA5">
        <w:rPr>
          <w:rFonts w:ascii="Times New Roman" w:hAnsi="Times New Roman" w:cs="Times New Roman"/>
          <w:bCs/>
          <w:iCs/>
          <w:sz w:val="28"/>
          <w:szCs w:val="28"/>
        </w:rPr>
        <w:t>тычки</w:t>
      </w:r>
      <w:proofErr w:type="gramEnd"/>
      <w:r w:rsidRPr="00535FA5">
        <w:rPr>
          <w:rFonts w:ascii="Times New Roman" w:hAnsi="Times New Roman" w:cs="Times New Roman"/>
          <w:bCs/>
          <w:iCs/>
          <w:sz w:val="28"/>
          <w:szCs w:val="28"/>
        </w:rPr>
        <w:t xml:space="preserve"> ватными палочками.</w:t>
      </w:r>
    </w:p>
    <w:p w:rsidR="00F827C2" w:rsidRPr="00535FA5" w:rsidRDefault="00F827C2" w:rsidP="00535FA5">
      <w:pPr>
        <w:spacing w:line="360" w:lineRule="auto"/>
        <w:ind w:left="-426"/>
        <w:jc w:val="both"/>
        <w:rPr>
          <w:rFonts w:ascii="Times New Roman" w:hAnsi="Times New Roman" w:cs="Times New Roman"/>
          <w:sz w:val="28"/>
          <w:szCs w:val="28"/>
        </w:rPr>
      </w:pPr>
      <w:r w:rsidRPr="00535FA5">
        <w:rPr>
          <w:rFonts w:ascii="Times New Roman" w:hAnsi="Times New Roman" w:cs="Times New Roman"/>
          <w:bCs/>
          <w:iCs/>
          <w:sz w:val="28"/>
          <w:szCs w:val="28"/>
        </w:rPr>
        <w:t>Инструкция:</w:t>
      </w:r>
    </w:p>
    <w:p w:rsidR="0067041F" w:rsidRPr="00535FA5" w:rsidRDefault="001C4433" w:rsidP="00535FA5">
      <w:pPr>
        <w:numPr>
          <w:ilvl w:val="0"/>
          <w:numId w:val="2"/>
        </w:numPr>
        <w:spacing w:line="360" w:lineRule="auto"/>
        <w:ind w:left="-426"/>
        <w:jc w:val="both"/>
        <w:rPr>
          <w:rFonts w:ascii="Times New Roman" w:hAnsi="Times New Roman" w:cs="Times New Roman"/>
          <w:sz w:val="28"/>
          <w:szCs w:val="28"/>
        </w:rPr>
      </w:pPr>
      <w:r w:rsidRPr="00535FA5">
        <w:rPr>
          <w:rFonts w:ascii="Times New Roman" w:hAnsi="Times New Roman" w:cs="Times New Roman"/>
          <w:bCs/>
          <w:iCs/>
          <w:sz w:val="28"/>
          <w:szCs w:val="28"/>
        </w:rPr>
        <w:t>«Окунаем палочку в краску чёрного цвета и рисуем ствол дерева с ветками».</w:t>
      </w:r>
    </w:p>
    <w:p w:rsidR="0067041F" w:rsidRPr="00535FA5" w:rsidRDefault="001C4433" w:rsidP="00535FA5">
      <w:pPr>
        <w:numPr>
          <w:ilvl w:val="0"/>
          <w:numId w:val="2"/>
        </w:numPr>
        <w:spacing w:line="360" w:lineRule="auto"/>
        <w:ind w:left="-426"/>
        <w:jc w:val="both"/>
        <w:rPr>
          <w:rFonts w:ascii="Times New Roman" w:hAnsi="Times New Roman" w:cs="Times New Roman"/>
          <w:sz w:val="28"/>
          <w:szCs w:val="28"/>
        </w:rPr>
      </w:pPr>
      <w:r w:rsidRPr="00535FA5">
        <w:rPr>
          <w:rFonts w:ascii="Times New Roman" w:hAnsi="Times New Roman" w:cs="Times New Roman"/>
          <w:bCs/>
          <w:iCs/>
          <w:sz w:val="28"/>
          <w:szCs w:val="28"/>
        </w:rPr>
        <w:t>«Берём пучок палочек, связываем его резинкой».</w:t>
      </w:r>
    </w:p>
    <w:p w:rsidR="0067041F" w:rsidRPr="00535FA5" w:rsidRDefault="001C4433" w:rsidP="00535FA5">
      <w:pPr>
        <w:numPr>
          <w:ilvl w:val="0"/>
          <w:numId w:val="2"/>
        </w:numPr>
        <w:spacing w:line="360" w:lineRule="auto"/>
        <w:ind w:left="-426"/>
        <w:jc w:val="both"/>
        <w:rPr>
          <w:rFonts w:ascii="Times New Roman" w:hAnsi="Times New Roman" w:cs="Times New Roman"/>
          <w:sz w:val="28"/>
          <w:szCs w:val="28"/>
        </w:rPr>
      </w:pPr>
      <w:r w:rsidRPr="00535FA5">
        <w:rPr>
          <w:rFonts w:ascii="Times New Roman" w:hAnsi="Times New Roman" w:cs="Times New Roman"/>
          <w:bCs/>
          <w:iCs/>
          <w:sz w:val="28"/>
          <w:szCs w:val="28"/>
        </w:rPr>
        <w:t xml:space="preserve">«Окунаем связку в краску красного цвета и одним </w:t>
      </w:r>
      <w:proofErr w:type="gramStart"/>
      <w:r w:rsidRPr="00535FA5">
        <w:rPr>
          <w:rFonts w:ascii="Times New Roman" w:hAnsi="Times New Roman" w:cs="Times New Roman"/>
          <w:bCs/>
          <w:iCs/>
          <w:sz w:val="28"/>
          <w:szCs w:val="28"/>
        </w:rPr>
        <w:t>тычком</w:t>
      </w:r>
      <w:proofErr w:type="gramEnd"/>
      <w:r w:rsidRPr="00535FA5">
        <w:rPr>
          <w:rFonts w:ascii="Times New Roman" w:hAnsi="Times New Roman" w:cs="Times New Roman"/>
          <w:bCs/>
          <w:iCs/>
          <w:sz w:val="28"/>
          <w:szCs w:val="28"/>
        </w:rPr>
        <w:t xml:space="preserve"> создаём гроздь рябины».</w:t>
      </w:r>
    </w:p>
    <w:p w:rsidR="00F827C2" w:rsidRPr="002D5D64" w:rsidRDefault="00F827C2" w:rsidP="00535FA5">
      <w:pPr>
        <w:spacing w:line="360" w:lineRule="auto"/>
        <w:ind w:left="-426"/>
        <w:jc w:val="center"/>
        <w:rPr>
          <w:rFonts w:ascii="Times New Roman" w:hAnsi="Times New Roman" w:cs="Times New Roman"/>
          <w:b/>
          <w:bCs/>
          <w:iCs/>
          <w:sz w:val="28"/>
          <w:szCs w:val="28"/>
        </w:rPr>
      </w:pPr>
      <w:r w:rsidRPr="002D5D64">
        <w:rPr>
          <w:rFonts w:ascii="Times New Roman" w:hAnsi="Times New Roman" w:cs="Times New Roman"/>
          <w:b/>
          <w:bCs/>
          <w:iCs/>
          <w:sz w:val="28"/>
          <w:szCs w:val="28"/>
        </w:rPr>
        <w:t>Техника оттиск скомканной бумагой</w:t>
      </w:r>
    </w:p>
    <w:p w:rsidR="00F827C2" w:rsidRPr="00535FA5" w:rsidRDefault="00F827C2" w:rsidP="00535FA5">
      <w:pPr>
        <w:spacing w:line="360" w:lineRule="auto"/>
        <w:ind w:left="-426"/>
        <w:jc w:val="both"/>
        <w:rPr>
          <w:rFonts w:ascii="Times New Roman" w:hAnsi="Times New Roman" w:cs="Times New Roman"/>
          <w:bCs/>
          <w:iCs/>
          <w:sz w:val="28"/>
          <w:szCs w:val="28"/>
        </w:rPr>
      </w:pPr>
      <w:r w:rsidRPr="00535FA5">
        <w:rPr>
          <w:rFonts w:ascii="Times New Roman" w:hAnsi="Times New Roman" w:cs="Times New Roman"/>
          <w:bCs/>
          <w:iCs/>
          <w:sz w:val="28"/>
          <w:szCs w:val="28"/>
        </w:rPr>
        <w:t xml:space="preserve">Рисование мятой бумагой – это необычный способ придать своему рисунку фактурность. Рисование мятой бумагой дает огромный простор для фантазии, создает уникальную светотень, рисунок становится объемным и словно оживает на полотне. Для рисования нужны кусочки бумаги среднего размера, которые станут вашей "кистью". Скатывайте или комкайте бумагу до нужного размера (лучше всего, чтобы бумага помещалась в ладонь, иначе есть риск, что она может быть случайно выронена). Количество "кистей"- комочков из бумаги также должно быть равно количеству красок, которые вы задействуете при написании картины. Крайне не рекомендуется использовать для создания картины газетную бумагу (даже глянцевую), она может распадаться на маленькие кусочки, прилипать к полотну и оставлять грязные разводы от печати. Попробуйте придать своим бумажным комочкам разную форму, сжимайте их по-разному каждый раз, чтобы рисунок имел необычную и разнообразную структуру.  </w:t>
      </w:r>
    </w:p>
    <w:p w:rsidR="00AF2ABB" w:rsidRPr="00535FA5" w:rsidRDefault="00F827C2" w:rsidP="00535FA5">
      <w:pPr>
        <w:spacing w:line="360" w:lineRule="auto"/>
        <w:ind w:left="-426"/>
        <w:jc w:val="both"/>
        <w:rPr>
          <w:rFonts w:ascii="Times New Roman" w:hAnsi="Times New Roman" w:cs="Times New Roman"/>
          <w:bCs/>
          <w:iCs/>
          <w:sz w:val="28"/>
          <w:szCs w:val="28"/>
        </w:rPr>
      </w:pPr>
      <w:r w:rsidRPr="002D5D64">
        <w:rPr>
          <w:rFonts w:ascii="Times New Roman" w:hAnsi="Times New Roman" w:cs="Times New Roman"/>
          <w:b/>
          <w:bCs/>
          <w:iCs/>
          <w:sz w:val="28"/>
          <w:szCs w:val="28"/>
        </w:rPr>
        <w:t>Вывод очевиден</w:t>
      </w:r>
      <w:r w:rsidR="00AF2ABB" w:rsidRPr="002D5D64">
        <w:rPr>
          <w:rFonts w:ascii="Times New Roman" w:hAnsi="Times New Roman" w:cs="Times New Roman"/>
          <w:b/>
          <w:bCs/>
          <w:iCs/>
          <w:sz w:val="28"/>
          <w:szCs w:val="28"/>
        </w:rPr>
        <w:t>.</w:t>
      </w:r>
      <w:r w:rsidR="00AF2ABB" w:rsidRPr="00535FA5">
        <w:rPr>
          <w:rFonts w:ascii="Times New Roman" w:hAnsi="Times New Roman" w:cs="Times New Roman"/>
          <w:bCs/>
          <w:iCs/>
          <w:sz w:val="28"/>
          <w:szCs w:val="28"/>
        </w:rPr>
        <w:t xml:space="preserve"> Рисование необычными материалами, оригинальными техниками позволяет детям ощутить незабываемые положительные эмоции. Результат обычно очень эффективный (сюрпризность) и почти не зависит от умелости и способностей. Нетрадиционные способы изображения достаточно просты по технологии и напоминают игру. Какому ребёнку будет неинтересно </w:t>
      </w:r>
      <w:r w:rsidR="00AF2ABB" w:rsidRPr="00535FA5">
        <w:rPr>
          <w:rFonts w:ascii="Times New Roman" w:hAnsi="Times New Roman" w:cs="Times New Roman"/>
          <w:bCs/>
          <w:iCs/>
          <w:sz w:val="28"/>
          <w:szCs w:val="28"/>
        </w:rPr>
        <w:lastRenderedPageBreak/>
        <w:t>рисовать палочками, делать рисунок собственной ладошкой, ставить на бумаге кляксы и получать забавный рисунок.</w:t>
      </w:r>
    </w:p>
    <w:p w:rsidR="00B11B98" w:rsidRPr="00535FA5" w:rsidRDefault="00AF2ABB" w:rsidP="00535FA5">
      <w:pPr>
        <w:spacing w:line="360" w:lineRule="auto"/>
        <w:ind w:left="-426"/>
        <w:jc w:val="both"/>
        <w:rPr>
          <w:rFonts w:ascii="Times New Roman" w:hAnsi="Times New Roman" w:cs="Times New Roman"/>
          <w:bCs/>
          <w:iCs/>
          <w:sz w:val="28"/>
          <w:szCs w:val="28"/>
        </w:rPr>
      </w:pPr>
      <w:r w:rsidRPr="002D5D64">
        <w:rPr>
          <w:rFonts w:ascii="Times New Roman" w:hAnsi="Times New Roman" w:cs="Times New Roman"/>
          <w:b/>
          <w:bCs/>
          <w:iCs/>
          <w:sz w:val="28"/>
          <w:szCs w:val="28"/>
        </w:rPr>
        <w:t xml:space="preserve">Нетрадиционные техники </w:t>
      </w:r>
      <w:r w:rsidRPr="00535FA5">
        <w:rPr>
          <w:rFonts w:ascii="Times New Roman" w:hAnsi="Times New Roman" w:cs="Times New Roman"/>
          <w:bCs/>
          <w:iCs/>
          <w:sz w:val="28"/>
          <w:szCs w:val="28"/>
        </w:rPr>
        <w:t>– это толчок</w:t>
      </w:r>
      <w:r w:rsidR="00B11B98" w:rsidRPr="00535FA5">
        <w:rPr>
          <w:rFonts w:ascii="Times New Roman" w:hAnsi="Times New Roman" w:cs="Times New Roman"/>
          <w:bCs/>
          <w:iCs/>
          <w:sz w:val="28"/>
          <w:szCs w:val="28"/>
        </w:rPr>
        <w:t xml:space="preserve"> к развитию воображения,</w:t>
      </w:r>
    </w:p>
    <w:p w:rsidR="00F827C2" w:rsidRPr="00535FA5" w:rsidRDefault="00B11B98" w:rsidP="00535FA5">
      <w:pPr>
        <w:spacing w:line="360" w:lineRule="auto"/>
        <w:ind w:left="-426"/>
        <w:jc w:val="both"/>
        <w:rPr>
          <w:rFonts w:ascii="Times New Roman" w:hAnsi="Times New Roman" w:cs="Times New Roman"/>
          <w:bCs/>
          <w:iCs/>
          <w:sz w:val="28"/>
          <w:szCs w:val="28"/>
        </w:rPr>
      </w:pPr>
      <w:r w:rsidRPr="00535FA5">
        <w:rPr>
          <w:rFonts w:ascii="Times New Roman" w:hAnsi="Times New Roman" w:cs="Times New Roman"/>
          <w:bCs/>
          <w:iCs/>
          <w:sz w:val="28"/>
          <w:szCs w:val="28"/>
        </w:rPr>
        <w:t xml:space="preserve">Творчества, проявлению самостоятельности, инициативы, выражения индивидуальности. Применяя и комбинируя разные способы изображения </w:t>
      </w:r>
      <w:r w:rsidR="00AF2ABB" w:rsidRPr="00535FA5">
        <w:rPr>
          <w:rFonts w:ascii="Times New Roman" w:hAnsi="Times New Roman" w:cs="Times New Roman"/>
          <w:bCs/>
          <w:iCs/>
          <w:sz w:val="28"/>
          <w:szCs w:val="28"/>
        </w:rPr>
        <w:t xml:space="preserve"> </w:t>
      </w:r>
      <w:r w:rsidRPr="00535FA5">
        <w:rPr>
          <w:rFonts w:ascii="Times New Roman" w:hAnsi="Times New Roman" w:cs="Times New Roman"/>
          <w:bCs/>
          <w:iCs/>
          <w:sz w:val="28"/>
          <w:szCs w:val="28"/>
        </w:rPr>
        <w:t>в одном рисунке, дошкольники учатся думать, самостоятельно решать, какую технику использовать, чтобы тот или иной образ получился выразительным.</w:t>
      </w:r>
      <w:r w:rsidR="005827D6" w:rsidRPr="00535FA5">
        <w:rPr>
          <w:rFonts w:ascii="Times New Roman" w:hAnsi="Times New Roman" w:cs="Times New Roman"/>
          <w:bCs/>
          <w:iCs/>
          <w:sz w:val="28"/>
          <w:szCs w:val="28"/>
        </w:rPr>
        <w:t xml:space="preserve"> Рисование с использованием нетрадиционных техник изображения не утомляет дошкольников, у них сохраняется высокая активность, работоспособность на протяжении всего времени, отведенного на выполнение задания.</w:t>
      </w:r>
    </w:p>
    <w:p w:rsidR="00985740" w:rsidRPr="002D5D64" w:rsidRDefault="00985740" w:rsidP="00535FA5">
      <w:pPr>
        <w:spacing w:line="360" w:lineRule="auto"/>
        <w:ind w:left="-426"/>
        <w:jc w:val="both"/>
        <w:rPr>
          <w:rFonts w:ascii="Times New Roman" w:hAnsi="Times New Roman" w:cs="Times New Roman"/>
          <w:b/>
          <w:bCs/>
          <w:iCs/>
          <w:sz w:val="28"/>
          <w:szCs w:val="28"/>
          <w:u w:val="single"/>
        </w:rPr>
      </w:pPr>
      <w:r w:rsidRPr="002D5D64">
        <w:rPr>
          <w:rFonts w:ascii="Times New Roman" w:hAnsi="Times New Roman" w:cs="Times New Roman"/>
          <w:b/>
          <w:bCs/>
          <w:iCs/>
          <w:sz w:val="28"/>
          <w:szCs w:val="28"/>
          <w:u w:val="single"/>
        </w:rPr>
        <w:t>Практическая часть</w:t>
      </w:r>
    </w:p>
    <w:p w:rsidR="00985740" w:rsidRPr="00535FA5" w:rsidRDefault="00985740" w:rsidP="00535FA5">
      <w:pPr>
        <w:spacing w:line="360" w:lineRule="auto"/>
        <w:ind w:left="-426"/>
        <w:jc w:val="both"/>
        <w:rPr>
          <w:rFonts w:ascii="Times New Roman" w:hAnsi="Times New Roman" w:cs="Times New Roman"/>
          <w:sz w:val="28"/>
          <w:szCs w:val="28"/>
          <w:u w:val="single"/>
        </w:rPr>
      </w:pPr>
    </w:p>
    <w:p w:rsidR="00F827C2" w:rsidRPr="00535FA5" w:rsidRDefault="00985740" w:rsidP="00535FA5">
      <w:pPr>
        <w:spacing w:line="360" w:lineRule="auto"/>
        <w:ind w:left="-426"/>
        <w:jc w:val="both"/>
        <w:rPr>
          <w:rFonts w:ascii="Times New Roman" w:hAnsi="Times New Roman" w:cs="Times New Roman"/>
          <w:sz w:val="28"/>
          <w:szCs w:val="28"/>
        </w:rPr>
      </w:pPr>
      <w:r w:rsidRPr="00535FA5">
        <w:rPr>
          <w:rFonts w:ascii="Times New Roman" w:hAnsi="Times New Roman" w:cs="Times New Roman"/>
          <w:sz w:val="28"/>
          <w:szCs w:val="28"/>
          <w:shd w:val="clear" w:color="auto" w:fill="FFFFFF"/>
        </w:rPr>
        <w:t xml:space="preserve">Уважаемые педагоги! </w:t>
      </w:r>
      <w:r w:rsidRPr="00535FA5">
        <w:rPr>
          <w:rFonts w:ascii="Times New Roman" w:hAnsi="Times New Roman" w:cs="Times New Roman"/>
          <w:color w:val="111111"/>
          <w:sz w:val="28"/>
          <w:szCs w:val="28"/>
          <w:shd w:val="clear" w:color="auto" w:fill="FFFFFF"/>
        </w:rPr>
        <w:t>Давайте попробуем</w:t>
      </w:r>
      <w:r w:rsidR="00A904DF">
        <w:rPr>
          <w:rFonts w:ascii="Times New Roman" w:hAnsi="Times New Roman" w:cs="Times New Roman"/>
          <w:color w:val="111111"/>
          <w:sz w:val="28"/>
          <w:szCs w:val="28"/>
          <w:shd w:val="clear" w:color="auto" w:fill="FFFFFF"/>
        </w:rPr>
        <w:t xml:space="preserve"> </w:t>
      </w:r>
      <w:r w:rsidR="00A904DF" w:rsidRPr="00535FA5">
        <w:rPr>
          <w:rFonts w:ascii="Times New Roman" w:hAnsi="Times New Roman" w:cs="Times New Roman"/>
          <w:sz w:val="28"/>
          <w:szCs w:val="28"/>
          <w:shd w:val="clear" w:color="auto" w:fill="FFFFFF"/>
        </w:rPr>
        <w:t>использовать данные техники в работе</w:t>
      </w:r>
      <w:r w:rsidR="00A904DF">
        <w:rPr>
          <w:rFonts w:ascii="Times New Roman" w:hAnsi="Times New Roman" w:cs="Times New Roman"/>
          <w:sz w:val="28"/>
          <w:szCs w:val="28"/>
          <w:shd w:val="clear" w:color="auto" w:fill="FFFFFF"/>
        </w:rPr>
        <w:t xml:space="preserve">. </w:t>
      </w:r>
      <w:r w:rsidR="00A904DF">
        <w:rPr>
          <w:rFonts w:ascii="Times New Roman" w:hAnsi="Times New Roman" w:cs="Times New Roman"/>
          <w:color w:val="111111"/>
          <w:sz w:val="28"/>
          <w:szCs w:val="28"/>
          <w:shd w:val="clear" w:color="auto" w:fill="FFFFFF"/>
        </w:rPr>
        <w:t xml:space="preserve"> Вы попробуете </w:t>
      </w:r>
      <w:r w:rsidRPr="00535FA5">
        <w:rPr>
          <w:rStyle w:val="a4"/>
          <w:rFonts w:ascii="Times New Roman" w:hAnsi="Times New Roman" w:cs="Times New Roman"/>
          <w:b w:val="0"/>
          <w:color w:val="111111"/>
          <w:sz w:val="28"/>
          <w:szCs w:val="28"/>
          <w:bdr w:val="none" w:sz="0" w:space="0" w:color="auto" w:frame="1"/>
          <w:shd w:val="clear" w:color="auto" w:fill="FFFFFF"/>
        </w:rPr>
        <w:t>нарисовать</w:t>
      </w:r>
      <w:r w:rsidRPr="00535FA5">
        <w:rPr>
          <w:rFonts w:ascii="Times New Roman" w:hAnsi="Times New Roman" w:cs="Times New Roman"/>
          <w:color w:val="111111"/>
          <w:sz w:val="28"/>
          <w:szCs w:val="28"/>
          <w:shd w:val="clear" w:color="auto" w:fill="FFFFFF"/>
        </w:rPr>
        <w:t> цветы</w:t>
      </w:r>
      <w:r w:rsidR="002D5D64">
        <w:rPr>
          <w:rFonts w:ascii="Times New Roman" w:hAnsi="Times New Roman" w:cs="Times New Roman"/>
          <w:color w:val="111111"/>
          <w:sz w:val="28"/>
          <w:szCs w:val="28"/>
          <w:shd w:val="clear" w:color="auto" w:fill="FFFFFF"/>
        </w:rPr>
        <w:t>, деревья</w:t>
      </w:r>
      <w:r w:rsidRPr="00535FA5">
        <w:rPr>
          <w:rFonts w:ascii="Times New Roman" w:hAnsi="Times New Roman" w:cs="Times New Roman"/>
          <w:color w:val="111111"/>
          <w:sz w:val="28"/>
          <w:szCs w:val="28"/>
          <w:shd w:val="clear" w:color="auto" w:fill="FFFFFF"/>
        </w:rPr>
        <w:t xml:space="preserve"> разными нетрадиционными </w:t>
      </w:r>
      <w:r w:rsidR="00645C34" w:rsidRPr="00535FA5">
        <w:rPr>
          <w:rFonts w:ascii="Times New Roman" w:hAnsi="Times New Roman" w:cs="Times New Roman"/>
          <w:color w:val="111111"/>
          <w:sz w:val="28"/>
          <w:szCs w:val="28"/>
          <w:shd w:val="clear" w:color="auto" w:fill="FFFFFF"/>
        </w:rPr>
        <w:t>способами</w:t>
      </w:r>
      <w:r w:rsidRPr="00535FA5">
        <w:rPr>
          <w:rFonts w:ascii="Times New Roman" w:hAnsi="Times New Roman" w:cs="Times New Roman"/>
          <w:color w:val="111111"/>
          <w:sz w:val="28"/>
          <w:szCs w:val="28"/>
          <w:shd w:val="clear" w:color="auto" w:fill="FFFFFF"/>
        </w:rPr>
        <w:t xml:space="preserve">. Перед вами </w:t>
      </w:r>
      <w:r w:rsidR="00645C34" w:rsidRPr="00535FA5">
        <w:rPr>
          <w:rFonts w:ascii="Times New Roman" w:hAnsi="Times New Roman" w:cs="Times New Roman"/>
          <w:color w:val="111111"/>
          <w:sz w:val="28"/>
          <w:szCs w:val="28"/>
          <w:shd w:val="clear" w:color="auto" w:fill="FFFFFF"/>
        </w:rPr>
        <w:t>четыре</w:t>
      </w:r>
      <w:r w:rsidRPr="00535FA5">
        <w:rPr>
          <w:rFonts w:ascii="Times New Roman" w:hAnsi="Times New Roman" w:cs="Times New Roman"/>
          <w:color w:val="111111"/>
          <w:sz w:val="28"/>
          <w:szCs w:val="28"/>
          <w:shd w:val="clear" w:color="auto" w:fill="FFFFFF"/>
        </w:rPr>
        <w:t xml:space="preserve"> стала с разными техниками, о которых мы с вами сегодня говорили.</w:t>
      </w:r>
      <w:r w:rsidR="002D5D64">
        <w:rPr>
          <w:rFonts w:ascii="Times New Roman" w:hAnsi="Times New Roman" w:cs="Times New Roman"/>
          <w:color w:val="111111"/>
          <w:sz w:val="28"/>
          <w:szCs w:val="28"/>
          <w:shd w:val="clear" w:color="auto" w:fill="FFFFFF"/>
        </w:rPr>
        <w:t xml:space="preserve"> Так же лежат на столах инструкции по выполнению.</w:t>
      </w:r>
      <w:r w:rsidRPr="00535FA5">
        <w:rPr>
          <w:rFonts w:ascii="Times New Roman" w:hAnsi="Times New Roman" w:cs="Times New Roman"/>
          <w:color w:val="111111"/>
          <w:sz w:val="28"/>
          <w:szCs w:val="28"/>
          <w:shd w:val="clear" w:color="auto" w:fill="FFFFFF"/>
        </w:rPr>
        <w:t xml:space="preserve"> Пройдите по два человека за каждый стол, к той </w:t>
      </w:r>
      <w:proofErr w:type="gramStart"/>
      <w:r w:rsidRPr="00535FA5">
        <w:rPr>
          <w:rFonts w:ascii="Times New Roman" w:hAnsi="Times New Roman" w:cs="Times New Roman"/>
          <w:color w:val="111111"/>
          <w:sz w:val="28"/>
          <w:szCs w:val="28"/>
          <w:shd w:val="clear" w:color="auto" w:fill="FFFFFF"/>
        </w:rPr>
        <w:t>технике</w:t>
      </w:r>
      <w:proofErr w:type="gramEnd"/>
      <w:r w:rsidR="00645C34" w:rsidRPr="00535FA5">
        <w:rPr>
          <w:rFonts w:ascii="Times New Roman" w:hAnsi="Times New Roman" w:cs="Times New Roman"/>
          <w:color w:val="111111"/>
          <w:sz w:val="28"/>
          <w:szCs w:val="28"/>
          <w:shd w:val="clear" w:color="auto" w:fill="FFFFFF"/>
        </w:rPr>
        <w:t xml:space="preserve"> которая вам больше понравилась или </w:t>
      </w:r>
      <w:r w:rsidRPr="00535FA5">
        <w:rPr>
          <w:rFonts w:ascii="Times New Roman" w:hAnsi="Times New Roman" w:cs="Times New Roman"/>
          <w:color w:val="111111"/>
          <w:sz w:val="28"/>
          <w:szCs w:val="28"/>
          <w:shd w:val="clear" w:color="auto" w:fill="FFFFFF"/>
        </w:rPr>
        <w:t xml:space="preserve">которую вам хочется </w:t>
      </w:r>
      <w:r w:rsidR="00645C34" w:rsidRPr="00535FA5">
        <w:rPr>
          <w:rFonts w:ascii="Times New Roman" w:hAnsi="Times New Roman" w:cs="Times New Roman"/>
          <w:color w:val="111111"/>
          <w:sz w:val="28"/>
          <w:szCs w:val="28"/>
          <w:shd w:val="clear" w:color="auto" w:fill="FFFFFF"/>
        </w:rPr>
        <w:t>попробовать</w:t>
      </w:r>
      <w:r w:rsidRPr="00535FA5">
        <w:rPr>
          <w:rFonts w:ascii="Times New Roman" w:hAnsi="Times New Roman" w:cs="Times New Roman"/>
          <w:color w:val="111111"/>
          <w:sz w:val="28"/>
          <w:szCs w:val="28"/>
          <w:shd w:val="clear" w:color="auto" w:fill="FFFFFF"/>
        </w:rPr>
        <w:t>.</w:t>
      </w:r>
    </w:p>
    <w:p w:rsidR="00E04913" w:rsidRPr="00535FA5" w:rsidRDefault="00645C34" w:rsidP="00535FA5">
      <w:pPr>
        <w:spacing w:line="360" w:lineRule="auto"/>
        <w:ind w:left="-426"/>
        <w:jc w:val="both"/>
        <w:rPr>
          <w:rFonts w:ascii="Times New Roman" w:hAnsi="Times New Roman" w:cs="Times New Roman"/>
          <w:sz w:val="28"/>
          <w:szCs w:val="28"/>
        </w:rPr>
      </w:pPr>
      <w:r w:rsidRPr="00535FA5">
        <w:rPr>
          <w:rFonts w:ascii="Times New Roman" w:hAnsi="Times New Roman" w:cs="Times New Roman"/>
          <w:sz w:val="28"/>
          <w:szCs w:val="28"/>
        </w:rPr>
        <w:t>За первым столом нетрадиционная техника</w:t>
      </w:r>
      <w:r w:rsidR="0046320C" w:rsidRPr="00535FA5">
        <w:rPr>
          <w:rFonts w:ascii="Times New Roman" w:hAnsi="Times New Roman" w:cs="Times New Roman"/>
          <w:sz w:val="28"/>
          <w:szCs w:val="28"/>
        </w:rPr>
        <w:t xml:space="preserve"> -</w:t>
      </w:r>
      <w:r w:rsidRPr="00535FA5">
        <w:rPr>
          <w:rFonts w:ascii="Times New Roman" w:hAnsi="Times New Roman" w:cs="Times New Roman"/>
          <w:sz w:val="28"/>
          <w:szCs w:val="28"/>
        </w:rPr>
        <w:t xml:space="preserve"> «</w:t>
      </w:r>
      <w:proofErr w:type="spellStart"/>
      <w:r w:rsidRPr="00535FA5">
        <w:rPr>
          <w:rFonts w:ascii="Times New Roman" w:hAnsi="Times New Roman" w:cs="Times New Roman"/>
          <w:sz w:val="28"/>
          <w:szCs w:val="28"/>
        </w:rPr>
        <w:t>кляксография</w:t>
      </w:r>
      <w:proofErr w:type="spellEnd"/>
      <w:r w:rsidRPr="00535FA5">
        <w:rPr>
          <w:rFonts w:ascii="Times New Roman" w:hAnsi="Times New Roman" w:cs="Times New Roman"/>
          <w:sz w:val="28"/>
          <w:szCs w:val="28"/>
        </w:rPr>
        <w:t>».</w:t>
      </w:r>
    </w:p>
    <w:p w:rsidR="0046320C" w:rsidRPr="00535FA5" w:rsidRDefault="00645C34" w:rsidP="00535FA5">
      <w:pPr>
        <w:spacing w:line="360" w:lineRule="auto"/>
        <w:ind w:left="-426"/>
        <w:jc w:val="both"/>
        <w:rPr>
          <w:rFonts w:ascii="Times New Roman" w:hAnsi="Times New Roman" w:cs="Times New Roman"/>
          <w:bCs/>
          <w:iCs/>
          <w:sz w:val="28"/>
          <w:szCs w:val="28"/>
        </w:rPr>
      </w:pPr>
      <w:r w:rsidRPr="00535FA5">
        <w:rPr>
          <w:rFonts w:ascii="Times New Roman" w:hAnsi="Times New Roman" w:cs="Times New Roman"/>
          <w:sz w:val="28"/>
          <w:szCs w:val="28"/>
        </w:rPr>
        <w:t xml:space="preserve">За вторым столом </w:t>
      </w:r>
      <w:r w:rsidR="0046320C" w:rsidRPr="00535FA5">
        <w:rPr>
          <w:rFonts w:ascii="Times New Roman" w:hAnsi="Times New Roman" w:cs="Times New Roman"/>
          <w:sz w:val="28"/>
          <w:szCs w:val="28"/>
        </w:rPr>
        <w:t xml:space="preserve">нетрадиционная техника - </w:t>
      </w:r>
      <w:r w:rsidR="0046320C" w:rsidRPr="00535FA5">
        <w:rPr>
          <w:rFonts w:ascii="Times New Roman" w:hAnsi="Times New Roman" w:cs="Times New Roman"/>
          <w:bCs/>
          <w:iCs/>
          <w:sz w:val="28"/>
          <w:szCs w:val="28"/>
        </w:rPr>
        <w:t xml:space="preserve">Рисование ватными палочками </w:t>
      </w:r>
    </w:p>
    <w:p w:rsidR="0046320C" w:rsidRPr="00535FA5" w:rsidRDefault="0046320C" w:rsidP="00535FA5">
      <w:pPr>
        <w:spacing w:line="360" w:lineRule="auto"/>
        <w:ind w:left="-426"/>
        <w:jc w:val="both"/>
        <w:rPr>
          <w:rFonts w:ascii="Times New Roman" w:hAnsi="Times New Roman" w:cs="Times New Roman"/>
          <w:bCs/>
          <w:iCs/>
          <w:sz w:val="28"/>
          <w:szCs w:val="28"/>
        </w:rPr>
      </w:pPr>
      <w:r w:rsidRPr="00535FA5">
        <w:rPr>
          <w:rFonts w:ascii="Times New Roman" w:hAnsi="Times New Roman" w:cs="Times New Roman"/>
          <w:bCs/>
          <w:iCs/>
          <w:sz w:val="28"/>
          <w:szCs w:val="28"/>
        </w:rPr>
        <w:t xml:space="preserve">За третьим столом </w:t>
      </w:r>
      <w:r w:rsidRPr="00535FA5">
        <w:rPr>
          <w:rFonts w:ascii="Times New Roman" w:hAnsi="Times New Roman" w:cs="Times New Roman"/>
          <w:sz w:val="28"/>
          <w:szCs w:val="28"/>
        </w:rPr>
        <w:t xml:space="preserve">нетрадиционная техника - </w:t>
      </w:r>
      <w:r w:rsidRPr="00535FA5">
        <w:rPr>
          <w:rFonts w:ascii="Times New Roman" w:hAnsi="Times New Roman" w:cs="Times New Roman"/>
          <w:bCs/>
          <w:iCs/>
          <w:sz w:val="28"/>
          <w:szCs w:val="28"/>
        </w:rPr>
        <w:t>Техника оттиск скомканной бумагой</w:t>
      </w:r>
    </w:p>
    <w:p w:rsidR="0046320C" w:rsidRPr="00535FA5" w:rsidRDefault="0046320C" w:rsidP="00535FA5">
      <w:pPr>
        <w:spacing w:line="360" w:lineRule="auto"/>
        <w:ind w:left="-426"/>
        <w:jc w:val="both"/>
        <w:rPr>
          <w:rFonts w:ascii="Times New Roman" w:hAnsi="Times New Roman" w:cs="Times New Roman"/>
          <w:sz w:val="28"/>
          <w:szCs w:val="28"/>
        </w:rPr>
      </w:pPr>
      <w:r w:rsidRPr="00535FA5">
        <w:rPr>
          <w:rFonts w:ascii="Times New Roman" w:hAnsi="Times New Roman" w:cs="Times New Roman"/>
          <w:bCs/>
          <w:iCs/>
          <w:sz w:val="28"/>
          <w:szCs w:val="28"/>
        </w:rPr>
        <w:t xml:space="preserve">За четвертым столом </w:t>
      </w:r>
      <w:r w:rsidRPr="00535FA5">
        <w:rPr>
          <w:rFonts w:ascii="Times New Roman" w:hAnsi="Times New Roman" w:cs="Times New Roman"/>
          <w:sz w:val="28"/>
          <w:szCs w:val="28"/>
        </w:rPr>
        <w:t>нетрадиционная техника – Рисование мыльными пузырями.</w:t>
      </w:r>
    </w:p>
    <w:p w:rsidR="001C4433" w:rsidRPr="00535FA5" w:rsidRDefault="001C4433" w:rsidP="00535FA5">
      <w:pPr>
        <w:pStyle w:val="a5"/>
        <w:shd w:val="clear" w:color="auto" w:fill="FFFFFF"/>
        <w:spacing w:before="180" w:beforeAutospacing="0" w:after="180" w:afterAutospacing="0" w:line="360" w:lineRule="auto"/>
        <w:ind w:left="-426"/>
        <w:rPr>
          <w:color w:val="111111"/>
          <w:sz w:val="28"/>
          <w:szCs w:val="28"/>
        </w:rPr>
      </w:pPr>
      <w:r w:rsidRPr="00535FA5">
        <w:rPr>
          <w:color w:val="111111"/>
          <w:sz w:val="28"/>
          <w:szCs w:val="28"/>
        </w:rPr>
        <w:t>Оказываю индивидуальную дозированную помощь.</w:t>
      </w:r>
    </w:p>
    <w:p w:rsidR="001C4433" w:rsidRPr="00A904DF" w:rsidRDefault="001C4433" w:rsidP="00535FA5">
      <w:pPr>
        <w:pStyle w:val="a5"/>
        <w:shd w:val="clear" w:color="auto" w:fill="FFFFFF"/>
        <w:spacing w:before="180" w:beforeAutospacing="0" w:after="180" w:afterAutospacing="0" w:line="360" w:lineRule="auto"/>
        <w:ind w:left="-426"/>
        <w:rPr>
          <w:b/>
          <w:color w:val="111111"/>
          <w:sz w:val="28"/>
          <w:szCs w:val="28"/>
          <w:u w:val="single"/>
        </w:rPr>
      </w:pPr>
      <w:r w:rsidRPr="00A904DF">
        <w:rPr>
          <w:b/>
          <w:color w:val="111111"/>
          <w:sz w:val="28"/>
          <w:szCs w:val="28"/>
          <w:u w:val="single"/>
        </w:rPr>
        <w:t>Рефлексия</w:t>
      </w:r>
    </w:p>
    <w:p w:rsidR="001C4433" w:rsidRDefault="00440199" w:rsidP="00535FA5">
      <w:pPr>
        <w:pStyle w:val="a5"/>
        <w:shd w:val="clear" w:color="auto" w:fill="FFFFFF"/>
        <w:spacing w:before="180" w:beforeAutospacing="0" w:after="180" w:afterAutospacing="0" w:line="360" w:lineRule="auto"/>
        <w:ind w:left="-426"/>
        <w:rPr>
          <w:sz w:val="28"/>
          <w:szCs w:val="28"/>
          <w:shd w:val="clear" w:color="auto" w:fill="FFFFFF"/>
        </w:rPr>
      </w:pPr>
      <w:r>
        <w:rPr>
          <w:sz w:val="28"/>
          <w:szCs w:val="28"/>
          <w:shd w:val="clear" w:color="auto" w:fill="FFFFFF"/>
        </w:rPr>
        <w:lastRenderedPageBreak/>
        <w:t>И так, на доске перед вами четыре техники, на столах у вас снежинки. Вам нужно вашу снежинку опустить в файл с той техникой, которая вас заинтересовала.</w:t>
      </w:r>
    </w:p>
    <w:p w:rsidR="00CC530B" w:rsidRDefault="00440199" w:rsidP="00440199">
      <w:pPr>
        <w:pStyle w:val="a5"/>
        <w:shd w:val="clear" w:color="auto" w:fill="FFFFFF"/>
        <w:spacing w:before="180" w:beforeAutospacing="0" w:after="180" w:afterAutospacing="0" w:line="360" w:lineRule="auto"/>
        <w:ind w:left="-426"/>
        <w:rPr>
          <w:sz w:val="28"/>
          <w:szCs w:val="28"/>
          <w:shd w:val="clear" w:color="auto" w:fill="FFFFFF"/>
        </w:rPr>
      </w:pPr>
      <w:r>
        <w:rPr>
          <w:sz w:val="28"/>
          <w:szCs w:val="28"/>
          <w:shd w:val="clear" w:color="auto" w:fill="FFFFFF"/>
        </w:rPr>
        <w:t xml:space="preserve">А свой мастер – класс я бы хотела завершить технологией </w:t>
      </w:r>
      <w:proofErr w:type="spellStart"/>
      <w:r>
        <w:rPr>
          <w:sz w:val="28"/>
          <w:szCs w:val="28"/>
          <w:shd w:val="clear" w:color="auto" w:fill="FFFFFF"/>
        </w:rPr>
        <w:t>синквейн</w:t>
      </w:r>
      <w:proofErr w:type="spellEnd"/>
      <w:r>
        <w:rPr>
          <w:sz w:val="28"/>
          <w:szCs w:val="28"/>
          <w:shd w:val="clear" w:color="auto" w:fill="FFFFFF"/>
        </w:rPr>
        <w:t xml:space="preserve">. Обратите внимание перед вами правила составления </w:t>
      </w:r>
      <w:proofErr w:type="spellStart"/>
      <w:r>
        <w:rPr>
          <w:sz w:val="28"/>
          <w:szCs w:val="28"/>
          <w:shd w:val="clear" w:color="auto" w:fill="FFFFFF"/>
        </w:rPr>
        <w:t>синквейна</w:t>
      </w:r>
      <w:proofErr w:type="spellEnd"/>
      <w:r>
        <w:rPr>
          <w:sz w:val="28"/>
          <w:szCs w:val="28"/>
          <w:shd w:val="clear" w:color="auto" w:fill="FFFFFF"/>
        </w:rPr>
        <w:t xml:space="preserve">. Первую строку я вам назову, </w:t>
      </w:r>
      <w:proofErr w:type="gramStart"/>
      <w:r>
        <w:rPr>
          <w:sz w:val="28"/>
          <w:szCs w:val="28"/>
          <w:shd w:val="clear" w:color="auto" w:fill="FFFFFF"/>
        </w:rPr>
        <w:t>конечно</w:t>
      </w:r>
      <w:proofErr w:type="gramEnd"/>
      <w:r>
        <w:rPr>
          <w:sz w:val="28"/>
          <w:szCs w:val="28"/>
          <w:shd w:val="clear" w:color="auto" w:fill="FFFFFF"/>
        </w:rPr>
        <w:t xml:space="preserve"> это слово творчество, чем собственно мы сегодня и занимались. А ваша задача заполнить остальные строки. Как только вы будете готовы, поднимите руку, что вы закончили.</w:t>
      </w:r>
    </w:p>
    <w:p w:rsidR="00CC530B" w:rsidRPr="00CC530B" w:rsidRDefault="00CC530B" w:rsidP="00CC530B">
      <w:pPr>
        <w:pStyle w:val="a5"/>
        <w:shd w:val="clear" w:color="auto" w:fill="FFFFFF"/>
        <w:spacing w:before="0" w:beforeAutospacing="0" w:after="0" w:afterAutospacing="0"/>
        <w:jc w:val="center"/>
        <w:rPr>
          <w:sz w:val="28"/>
          <w:szCs w:val="28"/>
        </w:rPr>
      </w:pPr>
      <w:r w:rsidRPr="00CC530B">
        <w:rPr>
          <w:rStyle w:val="a4"/>
          <w:sz w:val="28"/>
          <w:szCs w:val="28"/>
        </w:rPr>
        <w:t>Первый пример:</w:t>
      </w:r>
    </w:p>
    <w:p w:rsidR="00CC530B" w:rsidRPr="00CC530B" w:rsidRDefault="00CC530B" w:rsidP="00CC530B">
      <w:pPr>
        <w:pStyle w:val="a5"/>
        <w:shd w:val="clear" w:color="auto" w:fill="FFFFFF"/>
        <w:spacing w:before="0" w:beforeAutospacing="0" w:after="0" w:afterAutospacing="0"/>
        <w:jc w:val="center"/>
        <w:rPr>
          <w:sz w:val="28"/>
          <w:szCs w:val="28"/>
        </w:rPr>
      </w:pPr>
      <w:r w:rsidRPr="00CC530B">
        <w:rPr>
          <w:sz w:val="28"/>
          <w:szCs w:val="28"/>
        </w:rPr>
        <w:t>Творчество.</w:t>
      </w:r>
      <w:r w:rsidRPr="00CC530B">
        <w:rPr>
          <w:sz w:val="28"/>
          <w:szCs w:val="28"/>
        </w:rPr>
        <w:br/>
        <w:t>Эксклюзивное, необычное.</w:t>
      </w:r>
      <w:r w:rsidRPr="00CC530B">
        <w:rPr>
          <w:sz w:val="28"/>
          <w:szCs w:val="28"/>
        </w:rPr>
        <w:br/>
        <w:t>Выражает, помогает, передает.</w:t>
      </w:r>
      <w:r w:rsidRPr="00CC530B">
        <w:rPr>
          <w:sz w:val="28"/>
          <w:szCs w:val="28"/>
        </w:rPr>
        <w:br/>
        <w:t>Развивает способности человека.</w:t>
      </w:r>
      <w:r w:rsidRPr="00CC530B">
        <w:rPr>
          <w:sz w:val="28"/>
          <w:szCs w:val="28"/>
        </w:rPr>
        <w:br/>
        <w:t>Деятельность.</w:t>
      </w:r>
    </w:p>
    <w:p w:rsidR="00CC530B" w:rsidRPr="00CC530B" w:rsidRDefault="00CC530B" w:rsidP="00CC530B">
      <w:pPr>
        <w:pStyle w:val="a5"/>
        <w:shd w:val="clear" w:color="auto" w:fill="FFFFFF"/>
        <w:spacing w:before="0" w:beforeAutospacing="0" w:after="0" w:afterAutospacing="0"/>
        <w:jc w:val="center"/>
        <w:rPr>
          <w:sz w:val="28"/>
          <w:szCs w:val="28"/>
        </w:rPr>
      </w:pPr>
      <w:r w:rsidRPr="00CC530B">
        <w:rPr>
          <w:rStyle w:val="a4"/>
          <w:sz w:val="28"/>
          <w:szCs w:val="28"/>
        </w:rPr>
        <w:t>Второй пример:</w:t>
      </w:r>
    </w:p>
    <w:p w:rsidR="00CC530B" w:rsidRPr="00CC530B" w:rsidRDefault="00CC530B" w:rsidP="00CC530B">
      <w:pPr>
        <w:pStyle w:val="a5"/>
        <w:shd w:val="clear" w:color="auto" w:fill="FFFFFF"/>
        <w:spacing w:before="0" w:beforeAutospacing="0" w:after="0" w:afterAutospacing="0"/>
        <w:jc w:val="center"/>
        <w:rPr>
          <w:sz w:val="28"/>
          <w:szCs w:val="28"/>
        </w:rPr>
      </w:pPr>
      <w:r w:rsidRPr="00CC530B">
        <w:rPr>
          <w:sz w:val="28"/>
          <w:szCs w:val="28"/>
        </w:rPr>
        <w:t>Творчество.</w:t>
      </w:r>
      <w:r w:rsidRPr="00CC530B">
        <w:rPr>
          <w:sz w:val="28"/>
          <w:szCs w:val="28"/>
        </w:rPr>
        <w:br/>
        <w:t>Активное, увлекательное.</w:t>
      </w:r>
      <w:r w:rsidRPr="00CC530B">
        <w:rPr>
          <w:sz w:val="28"/>
          <w:szCs w:val="28"/>
        </w:rPr>
        <w:br/>
        <w:t>Демонстрируется, определяет, показывает.</w:t>
      </w:r>
      <w:r w:rsidRPr="00CC530B">
        <w:rPr>
          <w:sz w:val="28"/>
          <w:szCs w:val="28"/>
        </w:rPr>
        <w:br/>
        <w:t>Характеризует наклонности личности.</w:t>
      </w:r>
      <w:r w:rsidRPr="00CC530B">
        <w:rPr>
          <w:sz w:val="28"/>
          <w:szCs w:val="28"/>
        </w:rPr>
        <w:br/>
        <w:t>Хобби.</w:t>
      </w:r>
    </w:p>
    <w:p w:rsidR="00CC530B" w:rsidRPr="00CC530B" w:rsidRDefault="00CC530B" w:rsidP="00CC530B">
      <w:pPr>
        <w:pStyle w:val="a5"/>
        <w:shd w:val="clear" w:color="auto" w:fill="FFFFFF"/>
        <w:spacing w:before="0" w:beforeAutospacing="0" w:after="0" w:afterAutospacing="0"/>
        <w:jc w:val="center"/>
        <w:rPr>
          <w:sz w:val="28"/>
          <w:szCs w:val="28"/>
        </w:rPr>
      </w:pPr>
      <w:r w:rsidRPr="00CC530B">
        <w:rPr>
          <w:rStyle w:val="a4"/>
          <w:sz w:val="28"/>
          <w:szCs w:val="28"/>
        </w:rPr>
        <w:t>Третий пример:</w:t>
      </w:r>
    </w:p>
    <w:p w:rsidR="00CC530B" w:rsidRPr="00CC530B" w:rsidRDefault="00CC530B" w:rsidP="00CC530B">
      <w:pPr>
        <w:pStyle w:val="a5"/>
        <w:shd w:val="clear" w:color="auto" w:fill="FFFFFF"/>
        <w:spacing w:before="0" w:beforeAutospacing="0" w:after="0" w:afterAutospacing="0"/>
        <w:jc w:val="center"/>
        <w:rPr>
          <w:sz w:val="28"/>
          <w:szCs w:val="28"/>
        </w:rPr>
      </w:pPr>
      <w:r w:rsidRPr="00CC530B">
        <w:rPr>
          <w:sz w:val="28"/>
          <w:szCs w:val="28"/>
        </w:rPr>
        <w:t>Творчество.</w:t>
      </w:r>
      <w:r w:rsidRPr="00CC530B">
        <w:rPr>
          <w:sz w:val="28"/>
          <w:szCs w:val="28"/>
        </w:rPr>
        <w:br/>
        <w:t>Востребованное, полезное.</w:t>
      </w:r>
      <w:r w:rsidRPr="00CC530B">
        <w:rPr>
          <w:sz w:val="28"/>
          <w:szCs w:val="28"/>
        </w:rPr>
        <w:br/>
        <w:t>Создает, совершенствует, меняет.</w:t>
      </w:r>
      <w:r w:rsidRPr="00CC530B">
        <w:rPr>
          <w:sz w:val="28"/>
          <w:szCs w:val="28"/>
        </w:rPr>
        <w:br/>
        <w:t>Вызывает у людей интерес.</w:t>
      </w:r>
      <w:r w:rsidRPr="00CC530B">
        <w:rPr>
          <w:sz w:val="28"/>
          <w:szCs w:val="28"/>
        </w:rPr>
        <w:br/>
        <w:t>Занятие.</w:t>
      </w:r>
    </w:p>
    <w:p w:rsidR="00F16E7B" w:rsidRPr="00CC530B" w:rsidRDefault="00F16E7B" w:rsidP="00535FA5">
      <w:pPr>
        <w:pStyle w:val="a5"/>
        <w:shd w:val="clear" w:color="auto" w:fill="FFFFFF"/>
        <w:spacing w:before="180" w:beforeAutospacing="0" w:after="180" w:afterAutospacing="0" w:line="360" w:lineRule="auto"/>
        <w:ind w:left="-426"/>
        <w:rPr>
          <w:sz w:val="28"/>
          <w:szCs w:val="28"/>
          <w:shd w:val="clear" w:color="auto" w:fill="FFFFFF"/>
        </w:rPr>
      </w:pPr>
    </w:p>
    <w:p w:rsidR="001C4433" w:rsidRPr="00535FA5" w:rsidRDefault="00CC530B" w:rsidP="00535FA5">
      <w:pPr>
        <w:pStyle w:val="c0"/>
        <w:shd w:val="clear" w:color="auto" w:fill="FFFFFF"/>
        <w:spacing w:before="0" w:beforeAutospacing="0" w:after="0" w:afterAutospacing="0" w:line="360" w:lineRule="auto"/>
        <w:ind w:left="-426"/>
        <w:rPr>
          <w:sz w:val="28"/>
          <w:szCs w:val="28"/>
        </w:rPr>
      </w:pPr>
      <w:r>
        <w:rPr>
          <w:rStyle w:val="c1"/>
          <w:sz w:val="28"/>
          <w:szCs w:val="28"/>
        </w:rPr>
        <w:t xml:space="preserve">      </w:t>
      </w:r>
      <w:r w:rsidR="001C4433" w:rsidRPr="00535FA5">
        <w:rPr>
          <w:rStyle w:val="c1"/>
          <w:sz w:val="28"/>
          <w:szCs w:val="28"/>
        </w:rPr>
        <w:t>В каждом из нас живёт художник и поэт, а мы даже не знаем об этом, точнее забыли. Вспомните притчу о «зарытых талантах». А ведь действительно многие «закапывают» свой талант в землю, не в состоянии раскрыть себя сами. Так и ходят «нераскрытые таланты» по улицам и живут обыденной жизнью. Просто никто не обратил внимания на задатки и способности ещё в детстве. Нужно запомнить простое правило - бездарных детей нет, есть нераскрытые дети. А помочь раскрыть эти таланты должны мы, взрослые!</w:t>
      </w:r>
    </w:p>
    <w:p w:rsidR="001C4433" w:rsidRPr="00535FA5" w:rsidRDefault="001C4433" w:rsidP="00535FA5">
      <w:pPr>
        <w:pStyle w:val="c0"/>
        <w:shd w:val="clear" w:color="auto" w:fill="FFFFFF"/>
        <w:spacing w:before="0" w:beforeAutospacing="0" w:after="0" w:afterAutospacing="0" w:line="360" w:lineRule="auto"/>
        <w:ind w:left="-426"/>
        <w:rPr>
          <w:sz w:val="28"/>
          <w:szCs w:val="28"/>
        </w:rPr>
      </w:pPr>
      <w:r w:rsidRPr="00535FA5">
        <w:rPr>
          <w:rStyle w:val="c1"/>
          <w:sz w:val="28"/>
          <w:szCs w:val="28"/>
        </w:rPr>
        <w:lastRenderedPageBreak/>
        <w:t>           Как говорил В.А. Сухомлинский: “Истоки способностей и дарования детей на кончиках пальцев. От пальцев, образно говоря, идут тончайшие нити-ручейки, которые питает источник творческой мысли. Другими словами, чем больше мастерства в детской руке, тем умнее ребёнок”.       </w:t>
      </w:r>
    </w:p>
    <w:p w:rsidR="001C4433" w:rsidRPr="00535FA5" w:rsidRDefault="001C4433" w:rsidP="00535FA5">
      <w:pPr>
        <w:pStyle w:val="a5"/>
        <w:shd w:val="clear" w:color="auto" w:fill="FFFFFF"/>
        <w:spacing w:before="180" w:beforeAutospacing="0" w:after="180" w:afterAutospacing="0" w:line="360" w:lineRule="auto"/>
        <w:ind w:left="-426"/>
        <w:rPr>
          <w:sz w:val="28"/>
          <w:szCs w:val="28"/>
          <w:u w:val="single"/>
        </w:rPr>
      </w:pPr>
    </w:p>
    <w:p w:rsidR="001C4433" w:rsidRPr="00F827C2" w:rsidRDefault="001C4433" w:rsidP="001C4433">
      <w:pPr>
        <w:jc w:val="both"/>
        <w:rPr>
          <w:rFonts w:ascii="Times New Roman" w:hAnsi="Times New Roman" w:cs="Times New Roman"/>
          <w:sz w:val="28"/>
          <w:szCs w:val="28"/>
        </w:rPr>
      </w:pPr>
    </w:p>
    <w:p w:rsidR="00645C34" w:rsidRDefault="00645C34" w:rsidP="001C4433">
      <w:pPr>
        <w:jc w:val="both"/>
        <w:rPr>
          <w:rFonts w:ascii="Times New Roman" w:hAnsi="Times New Roman" w:cs="Times New Roman"/>
          <w:sz w:val="28"/>
          <w:szCs w:val="28"/>
        </w:rPr>
      </w:pPr>
    </w:p>
    <w:p w:rsidR="00645C34" w:rsidRDefault="00645C34" w:rsidP="00F827C2">
      <w:pPr>
        <w:jc w:val="center"/>
        <w:rPr>
          <w:rFonts w:ascii="Times New Roman" w:hAnsi="Times New Roman" w:cs="Times New Roman"/>
          <w:sz w:val="28"/>
          <w:szCs w:val="28"/>
        </w:rPr>
      </w:pPr>
    </w:p>
    <w:p w:rsidR="00645C34" w:rsidRDefault="00645C34" w:rsidP="00F827C2">
      <w:pPr>
        <w:jc w:val="center"/>
        <w:rPr>
          <w:rFonts w:ascii="Times New Roman" w:hAnsi="Times New Roman" w:cs="Times New Roman"/>
          <w:sz w:val="28"/>
          <w:szCs w:val="28"/>
        </w:rPr>
      </w:pPr>
    </w:p>
    <w:p w:rsidR="00645C34" w:rsidRDefault="00645C34" w:rsidP="00F827C2">
      <w:pPr>
        <w:jc w:val="center"/>
        <w:rPr>
          <w:rFonts w:ascii="Times New Roman" w:hAnsi="Times New Roman" w:cs="Times New Roman"/>
          <w:sz w:val="28"/>
          <w:szCs w:val="28"/>
        </w:rPr>
      </w:pPr>
    </w:p>
    <w:p w:rsidR="00645C34" w:rsidRPr="00E04913" w:rsidRDefault="00645C34" w:rsidP="00F827C2">
      <w:pPr>
        <w:jc w:val="center"/>
        <w:rPr>
          <w:rFonts w:ascii="Times New Roman" w:hAnsi="Times New Roman" w:cs="Times New Roman"/>
          <w:sz w:val="28"/>
          <w:szCs w:val="28"/>
        </w:rPr>
      </w:pPr>
    </w:p>
    <w:sectPr w:rsidR="00645C34" w:rsidRPr="00E04913" w:rsidSect="00E04913">
      <w:pgSz w:w="11906" w:h="16838"/>
      <w:pgMar w:top="1134" w:right="850" w:bottom="1134" w:left="1701" w:header="708" w:footer="708" w:gutter="0"/>
      <w:pgBorders w:offsetFrom="page">
        <w:top w:val="dashDotStroked" w:sz="24" w:space="24" w:color="auto"/>
        <w:left w:val="dashDotStroked" w:sz="24" w:space="24" w:color="auto"/>
        <w:bottom w:val="dashDotStroked" w:sz="24" w:space="24" w:color="auto"/>
        <w:right w:val="dashDotStroked" w:sz="24" w:space="24"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4B17472"/>
    <w:multiLevelType w:val="hybridMultilevel"/>
    <w:tmpl w:val="058E99FA"/>
    <w:lvl w:ilvl="0" w:tplc="90164062">
      <w:start w:val="1"/>
      <w:numFmt w:val="bullet"/>
      <w:lvlText w:val=""/>
      <w:lvlJc w:val="left"/>
      <w:pPr>
        <w:tabs>
          <w:tab w:val="num" w:pos="720"/>
        </w:tabs>
        <w:ind w:left="720" w:hanging="360"/>
      </w:pPr>
      <w:rPr>
        <w:rFonts w:ascii="Wingdings" w:hAnsi="Wingdings" w:hint="default"/>
      </w:rPr>
    </w:lvl>
    <w:lvl w:ilvl="1" w:tplc="39EC7B3E" w:tentative="1">
      <w:start w:val="1"/>
      <w:numFmt w:val="bullet"/>
      <w:lvlText w:val=""/>
      <w:lvlJc w:val="left"/>
      <w:pPr>
        <w:tabs>
          <w:tab w:val="num" w:pos="1440"/>
        </w:tabs>
        <w:ind w:left="1440" w:hanging="360"/>
      </w:pPr>
      <w:rPr>
        <w:rFonts w:ascii="Wingdings" w:hAnsi="Wingdings" w:hint="default"/>
      </w:rPr>
    </w:lvl>
    <w:lvl w:ilvl="2" w:tplc="843EAB48" w:tentative="1">
      <w:start w:val="1"/>
      <w:numFmt w:val="bullet"/>
      <w:lvlText w:val=""/>
      <w:lvlJc w:val="left"/>
      <w:pPr>
        <w:tabs>
          <w:tab w:val="num" w:pos="2160"/>
        </w:tabs>
        <w:ind w:left="2160" w:hanging="360"/>
      </w:pPr>
      <w:rPr>
        <w:rFonts w:ascii="Wingdings" w:hAnsi="Wingdings" w:hint="default"/>
      </w:rPr>
    </w:lvl>
    <w:lvl w:ilvl="3" w:tplc="88F8187C" w:tentative="1">
      <w:start w:val="1"/>
      <w:numFmt w:val="bullet"/>
      <w:lvlText w:val=""/>
      <w:lvlJc w:val="left"/>
      <w:pPr>
        <w:tabs>
          <w:tab w:val="num" w:pos="2880"/>
        </w:tabs>
        <w:ind w:left="2880" w:hanging="360"/>
      </w:pPr>
      <w:rPr>
        <w:rFonts w:ascii="Wingdings" w:hAnsi="Wingdings" w:hint="default"/>
      </w:rPr>
    </w:lvl>
    <w:lvl w:ilvl="4" w:tplc="9F1222FE" w:tentative="1">
      <w:start w:val="1"/>
      <w:numFmt w:val="bullet"/>
      <w:lvlText w:val=""/>
      <w:lvlJc w:val="left"/>
      <w:pPr>
        <w:tabs>
          <w:tab w:val="num" w:pos="3600"/>
        </w:tabs>
        <w:ind w:left="3600" w:hanging="360"/>
      </w:pPr>
      <w:rPr>
        <w:rFonts w:ascii="Wingdings" w:hAnsi="Wingdings" w:hint="default"/>
      </w:rPr>
    </w:lvl>
    <w:lvl w:ilvl="5" w:tplc="EAD6AC36" w:tentative="1">
      <w:start w:val="1"/>
      <w:numFmt w:val="bullet"/>
      <w:lvlText w:val=""/>
      <w:lvlJc w:val="left"/>
      <w:pPr>
        <w:tabs>
          <w:tab w:val="num" w:pos="4320"/>
        </w:tabs>
        <w:ind w:left="4320" w:hanging="360"/>
      </w:pPr>
      <w:rPr>
        <w:rFonts w:ascii="Wingdings" w:hAnsi="Wingdings" w:hint="default"/>
      </w:rPr>
    </w:lvl>
    <w:lvl w:ilvl="6" w:tplc="3816ED2A" w:tentative="1">
      <w:start w:val="1"/>
      <w:numFmt w:val="bullet"/>
      <w:lvlText w:val=""/>
      <w:lvlJc w:val="left"/>
      <w:pPr>
        <w:tabs>
          <w:tab w:val="num" w:pos="5040"/>
        </w:tabs>
        <w:ind w:left="5040" w:hanging="360"/>
      </w:pPr>
      <w:rPr>
        <w:rFonts w:ascii="Wingdings" w:hAnsi="Wingdings" w:hint="default"/>
      </w:rPr>
    </w:lvl>
    <w:lvl w:ilvl="7" w:tplc="EAC05FA6" w:tentative="1">
      <w:start w:val="1"/>
      <w:numFmt w:val="bullet"/>
      <w:lvlText w:val=""/>
      <w:lvlJc w:val="left"/>
      <w:pPr>
        <w:tabs>
          <w:tab w:val="num" w:pos="5760"/>
        </w:tabs>
        <w:ind w:left="5760" w:hanging="360"/>
      </w:pPr>
      <w:rPr>
        <w:rFonts w:ascii="Wingdings" w:hAnsi="Wingdings" w:hint="default"/>
      </w:rPr>
    </w:lvl>
    <w:lvl w:ilvl="8" w:tplc="CCE64BB8" w:tentative="1">
      <w:start w:val="1"/>
      <w:numFmt w:val="bullet"/>
      <w:lvlText w:val=""/>
      <w:lvlJc w:val="left"/>
      <w:pPr>
        <w:tabs>
          <w:tab w:val="num" w:pos="6480"/>
        </w:tabs>
        <w:ind w:left="6480" w:hanging="360"/>
      </w:pPr>
      <w:rPr>
        <w:rFonts w:ascii="Wingdings" w:hAnsi="Wingdings" w:hint="default"/>
      </w:rPr>
    </w:lvl>
  </w:abstractNum>
  <w:abstractNum w:abstractNumId="1">
    <w:nsid w:val="4A3C1CF4"/>
    <w:multiLevelType w:val="hybridMultilevel"/>
    <w:tmpl w:val="87765D52"/>
    <w:lvl w:ilvl="0" w:tplc="7E980086">
      <w:start w:val="1"/>
      <w:numFmt w:val="decimal"/>
      <w:lvlText w:val="%1."/>
      <w:lvlJc w:val="left"/>
      <w:pPr>
        <w:ind w:left="828" w:hanging="468"/>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8"/>
  <w:proofState w:spelling="clean" w:grammar="clean"/>
  <w:defaultTabStop w:val="708"/>
  <w:characterSpacingControl w:val="doNotCompress"/>
  <w:compat>
    <w:useFELayout/>
  </w:compat>
  <w:rsids>
    <w:rsidRoot w:val="002F2049"/>
    <w:rsid w:val="000D630A"/>
    <w:rsid w:val="001C4433"/>
    <w:rsid w:val="002D5D64"/>
    <w:rsid w:val="002F2049"/>
    <w:rsid w:val="00394FDF"/>
    <w:rsid w:val="00440199"/>
    <w:rsid w:val="0046320C"/>
    <w:rsid w:val="00535FA5"/>
    <w:rsid w:val="005827D6"/>
    <w:rsid w:val="00645C34"/>
    <w:rsid w:val="0067041F"/>
    <w:rsid w:val="00985740"/>
    <w:rsid w:val="00A904DF"/>
    <w:rsid w:val="00AF2ABB"/>
    <w:rsid w:val="00B11B98"/>
    <w:rsid w:val="00CC530B"/>
    <w:rsid w:val="00E04913"/>
    <w:rsid w:val="00F16E7B"/>
    <w:rsid w:val="00F827C2"/>
    <w:rsid w:val="00FC1B4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041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04913"/>
    <w:pPr>
      <w:ind w:left="720"/>
      <w:contextualSpacing/>
    </w:pPr>
  </w:style>
  <w:style w:type="character" w:styleId="a4">
    <w:name w:val="Strong"/>
    <w:basedOn w:val="a0"/>
    <w:uiPriority w:val="22"/>
    <w:qFormat/>
    <w:rsid w:val="00985740"/>
    <w:rPr>
      <w:b/>
      <w:bCs/>
    </w:rPr>
  </w:style>
  <w:style w:type="paragraph" w:styleId="a5">
    <w:name w:val="Normal (Web)"/>
    <w:basedOn w:val="a"/>
    <w:uiPriority w:val="99"/>
    <w:unhideWhenUsed/>
    <w:rsid w:val="001C443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0">
    <w:name w:val="c0"/>
    <w:basedOn w:val="a"/>
    <w:rsid w:val="001C443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
    <w:name w:val="c1"/>
    <w:basedOn w:val="a0"/>
    <w:rsid w:val="001C4433"/>
  </w:style>
</w:styles>
</file>

<file path=word/webSettings.xml><?xml version="1.0" encoding="utf-8"?>
<w:webSettings xmlns:r="http://schemas.openxmlformats.org/officeDocument/2006/relationships" xmlns:w="http://schemas.openxmlformats.org/wordprocessingml/2006/main">
  <w:divs>
    <w:div w:id="121117726">
      <w:bodyDiv w:val="1"/>
      <w:marLeft w:val="0"/>
      <w:marRight w:val="0"/>
      <w:marTop w:val="0"/>
      <w:marBottom w:val="0"/>
      <w:divBdr>
        <w:top w:val="none" w:sz="0" w:space="0" w:color="auto"/>
        <w:left w:val="none" w:sz="0" w:space="0" w:color="auto"/>
        <w:bottom w:val="none" w:sz="0" w:space="0" w:color="auto"/>
        <w:right w:val="none" w:sz="0" w:space="0" w:color="auto"/>
      </w:divBdr>
    </w:div>
    <w:div w:id="142308724">
      <w:bodyDiv w:val="1"/>
      <w:marLeft w:val="0"/>
      <w:marRight w:val="0"/>
      <w:marTop w:val="0"/>
      <w:marBottom w:val="0"/>
      <w:divBdr>
        <w:top w:val="none" w:sz="0" w:space="0" w:color="auto"/>
        <w:left w:val="none" w:sz="0" w:space="0" w:color="auto"/>
        <w:bottom w:val="none" w:sz="0" w:space="0" w:color="auto"/>
        <w:right w:val="none" w:sz="0" w:space="0" w:color="auto"/>
      </w:divBdr>
    </w:div>
    <w:div w:id="241721650">
      <w:bodyDiv w:val="1"/>
      <w:marLeft w:val="0"/>
      <w:marRight w:val="0"/>
      <w:marTop w:val="0"/>
      <w:marBottom w:val="0"/>
      <w:divBdr>
        <w:top w:val="none" w:sz="0" w:space="0" w:color="auto"/>
        <w:left w:val="none" w:sz="0" w:space="0" w:color="auto"/>
        <w:bottom w:val="none" w:sz="0" w:space="0" w:color="auto"/>
        <w:right w:val="none" w:sz="0" w:space="0" w:color="auto"/>
      </w:divBdr>
    </w:div>
    <w:div w:id="278029021">
      <w:bodyDiv w:val="1"/>
      <w:marLeft w:val="0"/>
      <w:marRight w:val="0"/>
      <w:marTop w:val="0"/>
      <w:marBottom w:val="0"/>
      <w:divBdr>
        <w:top w:val="none" w:sz="0" w:space="0" w:color="auto"/>
        <w:left w:val="none" w:sz="0" w:space="0" w:color="auto"/>
        <w:bottom w:val="none" w:sz="0" w:space="0" w:color="auto"/>
        <w:right w:val="none" w:sz="0" w:space="0" w:color="auto"/>
      </w:divBdr>
    </w:div>
    <w:div w:id="303657737">
      <w:bodyDiv w:val="1"/>
      <w:marLeft w:val="0"/>
      <w:marRight w:val="0"/>
      <w:marTop w:val="0"/>
      <w:marBottom w:val="0"/>
      <w:divBdr>
        <w:top w:val="none" w:sz="0" w:space="0" w:color="auto"/>
        <w:left w:val="none" w:sz="0" w:space="0" w:color="auto"/>
        <w:bottom w:val="none" w:sz="0" w:space="0" w:color="auto"/>
        <w:right w:val="none" w:sz="0" w:space="0" w:color="auto"/>
      </w:divBdr>
    </w:div>
    <w:div w:id="314068231">
      <w:bodyDiv w:val="1"/>
      <w:marLeft w:val="0"/>
      <w:marRight w:val="0"/>
      <w:marTop w:val="0"/>
      <w:marBottom w:val="0"/>
      <w:divBdr>
        <w:top w:val="none" w:sz="0" w:space="0" w:color="auto"/>
        <w:left w:val="none" w:sz="0" w:space="0" w:color="auto"/>
        <w:bottom w:val="none" w:sz="0" w:space="0" w:color="auto"/>
        <w:right w:val="none" w:sz="0" w:space="0" w:color="auto"/>
      </w:divBdr>
    </w:div>
    <w:div w:id="325286776">
      <w:bodyDiv w:val="1"/>
      <w:marLeft w:val="0"/>
      <w:marRight w:val="0"/>
      <w:marTop w:val="0"/>
      <w:marBottom w:val="0"/>
      <w:divBdr>
        <w:top w:val="none" w:sz="0" w:space="0" w:color="auto"/>
        <w:left w:val="none" w:sz="0" w:space="0" w:color="auto"/>
        <w:bottom w:val="none" w:sz="0" w:space="0" w:color="auto"/>
        <w:right w:val="none" w:sz="0" w:space="0" w:color="auto"/>
      </w:divBdr>
    </w:div>
    <w:div w:id="332227861">
      <w:bodyDiv w:val="1"/>
      <w:marLeft w:val="0"/>
      <w:marRight w:val="0"/>
      <w:marTop w:val="0"/>
      <w:marBottom w:val="0"/>
      <w:divBdr>
        <w:top w:val="none" w:sz="0" w:space="0" w:color="auto"/>
        <w:left w:val="none" w:sz="0" w:space="0" w:color="auto"/>
        <w:bottom w:val="none" w:sz="0" w:space="0" w:color="auto"/>
        <w:right w:val="none" w:sz="0" w:space="0" w:color="auto"/>
      </w:divBdr>
    </w:div>
    <w:div w:id="524251560">
      <w:bodyDiv w:val="1"/>
      <w:marLeft w:val="0"/>
      <w:marRight w:val="0"/>
      <w:marTop w:val="0"/>
      <w:marBottom w:val="0"/>
      <w:divBdr>
        <w:top w:val="none" w:sz="0" w:space="0" w:color="auto"/>
        <w:left w:val="none" w:sz="0" w:space="0" w:color="auto"/>
        <w:bottom w:val="none" w:sz="0" w:space="0" w:color="auto"/>
        <w:right w:val="none" w:sz="0" w:space="0" w:color="auto"/>
      </w:divBdr>
    </w:div>
    <w:div w:id="572155584">
      <w:bodyDiv w:val="1"/>
      <w:marLeft w:val="0"/>
      <w:marRight w:val="0"/>
      <w:marTop w:val="0"/>
      <w:marBottom w:val="0"/>
      <w:divBdr>
        <w:top w:val="none" w:sz="0" w:space="0" w:color="auto"/>
        <w:left w:val="none" w:sz="0" w:space="0" w:color="auto"/>
        <w:bottom w:val="none" w:sz="0" w:space="0" w:color="auto"/>
        <w:right w:val="none" w:sz="0" w:space="0" w:color="auto"/>
      </w:divBdr>
    </w:div>
    <w:div w:id="665672614">
      <w:bodyDiv w:val="1"/>
      <w:marLeft w:val="0"/>
      <w:marRight w:val="0"/>
      <w:marTop w:val="0"/>
      <w:marBottom w:val="0"/>
      <w:divBdr>
        <w:top w:val="none" w:sz="0" w:space="0" w:color="auto"/>
        <w:left w:val="none" w:sz="0" w:space="0" w:color="auto"/>
        <w:bottom w:val="none" w:sz="0" w:space="0" w:color="auto"/>
        <w:right w:val="none" w:sz="0" w:space="0" w:color="auto"/>
      </w:divBdr>
    </w:div>
    <w:div w:id="869031199">
      <w:bodyDiv w:val="1"/>
      <w:marLeft w:val="0"/>
      <w:marRight w:val="0"/>
      <w:marTop w:val="0"/>
      <w:marBottom w:val="0"/>
      <w:divBdr>
        <w:top w:val="none" w:sz="0" w:space="0" w:color="auto"/>
        <w:left w:val="none" w:sz="0" w:space="0" w:color="auto"/>
        <w:bottom w:val="none" w:sz="0" w:space="0" w:color="auto"/>
        <w:right w:val="none" w:sz="0" w:space="0" w:color="auto"/>
      </w:divBdr>
    </w:div>
    <w:div w:id="915016952">
      <w:bodyDiv w:val="1"/>
      <w:marLeft w:val="0"/>
      <w:marRight w:val="0"/>
      <w:marTop w:val="0"/>
      <w:marBottom w:val="0"/>
      <w:divBdr>
        <w:top w:val="none" w:sz="0" w:space="0" w:color="auto"/>
        <w:left w:val="none" w:sz="0" w:space="0" w:color="auto"/>
        <w:bottom w:val="none" w:sz="0" w:space="0" w:color="auto"/>
        <w:right w:val="none" w:sz="0" w:space="0" w:color="auto"/>
      </w:divBdr>
    </w:div>
    <w:div w:id="970743950">
      <w:bodyDiv w:val="1"/>
      <w:marLeft w:val="0"/>
      <w:marRight w:val="0"/>
      <w:marTop w:val="0"/>
      <w:marBottom w:val="0"/>
      <w:divBdr>
        <w:top w:val="none" w:sz="0" w:space="0" w:color="auto"/>
        <w:left w:val="none" w:sz="0" w:space="0" w:color="auto"/>
        <w:bottom w:val="none" w:sz="0" w:space="0" w:color="auto"/>
        <w:right w:val="none" w:sz="0" w:space="0" w:color="auto"/>
      </w:divBdr>
    </w:div>
    <w:div w:id="1068309333">
      <w:bodyDiv w:val="1"/>
      <w:marLeft w:val="0"/>
      <w:marRight w:val="0"/>
      <w:marTop w:val="0"/>
      <w:marBottom w:val="0"/>
      <w:divBdr>
        <w:top w:val="none" w:sz="0" w:space="0" w:color="auto"/>
        <w:left w:val="none" w:sz="0" w:space="0" w:color="auto"/>
        <w:bottom w:val="none" w:sz="0" w:space="0" w:color="auto"/>
        <w:right w:val="none" w:sz="0" w:space="0" w:color="auto"/>
      </w:divBdr>
    </w:div>
    <w:div w:id="1145122123">
      <w:bodyDiv w:val="1"/>
      <w:marLeft w:val="0"/>
      <w:marRight w:val="0"/>
      <w:marTop w:val="0"/>
      <w:marBottom w:val="0"/>
      <w:divBdr>
        <w:top w:val="none" w:sz="0" w:space="0" w:color="auto"/>
        <w:left w:val="none" w:sz="0" w:space="0" w:color="auto"/>
        <w:bottom w:val="none" w:sz="0" w:space="0" w:color="auto"/>
        <w:right w:val="none" w:sz="0" w:space="0" w:color="auto"/>
      </w:divBdr>
    </w:div>
    <w:div w:id="1239555090">
      <w:bodyDiv w:val="1"/>
      <w:marLeft w:val="0"/>
      <w:marRight w:val="0"/>
      <w:marTop w:val="0"/>
      <w:marBottom w:val="0"/>
      <w:divBdr>
        <w:top w:val="none" w:sz="0" w:space="0" w:color="auto"/>
        <w:left w:val="none" w:sz="0" w:space="0" w:color="auto"/>
        <w:bottom w:val="none" w:sz="0" w:space="0" w:color="auto"/>
        <w:right w:val="none" w:sz="0" w:space="0" w:color="auto"/>
      </w:divBdr>
    </w:div>
    <w:div w:id="1271626850">
      <w:bodyDiv w:val="1"/>
      <w:marLeft w:val="0"/>
      <w:marRight w:val="0"/>
      <w:marTop w:val="0"/>
      <w:marBottom w:val="0"/>
      <w:divBdr>
        <w:top w:val="none" w:sz="0" w:space="0" w:color="auto"/>
        <w:left w:val="none" w:sz="0" w:space="0" w:color="auto"/>
        <w:bottom w:val="none" w:sz="0" w:space="0" w:color="auto"/>
        <w:right w:val="none" w:sz="0" w:space="0" w:color="auto"/>
      </w:divBdr>
    </w:div>
    <w:div w:id="1298221665">
      <w:bodyDiv w:val="1"/>
      <w:marLeft w:val="0"/>
      <w:marRight w:val="0"/>
      <w:marTop w:val="0"/>
      <w:marBottom w:val="0"/>
      <w:divBdr>
        <w:top w:val="none" w:sz="0" w:space="0" w:color="auto"/>
        <w:left w:val="none" w:sz="0" w:space="0" w:color="auto"/>
        <w:bottom w:val="none" w:sz="0" w:space="0" w:color="auto"/>
        <w:right w:val="none" w:sz="0" w:space="0" w:color="auto"/>
      </w:divBdr>
    </w:div>
    <w:div w:id="1371690669">
      <w:bodyDiv w:val="1"/>
      <w:marLeft w:val="0"/>
      <w:marRight w:val="0"/>
      <w:marTop w:val="0"/>
      <w:marBottom w:val="0"/>
      <w:divBdr>
        <w:top w:val="none" w:sz="0" w:space="0" w:color="auto"/>
        <w:left w:val="none" w:sz="0" w:space="0" w:color="auto"/>
        <w:bottom w:val="none" w:sz="0" w:space="0" w:color="auto"/>
        <w:right w:val="none" w:sz="0" w:space="0" w:color="auto"/>
      </w:divBdr>
    </w:div>
    <w:div w:id="1537693966">
      <w:bodyDiv w:val="1"/>
      <w:marLeft w:val="0"/>
      <w:marRight w:val="0"/>
      <w:marTop w:val="0"/>
      <w:marBottom w:val="0"/>
      <w:divBdr>
        <w:top w:val="none" w:sz="0" w:space="0" w:color="auto"/>
        <w:left w:val="none" w:sz="0" w:space="0" w:color="auto"/>
        <w:bottom w:val="none" w:sz="0" w:space="0" w:color="auto"/>
        <w:right w:val="none" w:sz="0" w:space="0" w:color="auto"/>
      </w:divBdr>
    </w:div>
    <w:div w:id="1593783458">
      <w:bodyDiv w:val="1"/>
      <w:marLeft w:val="0"/>
      <w:marRight w:val="0"/>
      <w:marTop w:val="0"/>
      <w:marBottom w:val="0"/>
      <w:divBdr>
        <w:top w:val="none" w:sz="0" w:space="0" w:color="auto"/>
        <w:left w:val="none" w:sz="0" w:space="0" w:color="auto"/>
        <w:bottom w:val="none" w:sz="0" w:space="0" w:color="auto"/>
        <w:right w:val="none" w:sz="0" w:space="0" w:color="auto"/>
      </w:divBdr>
    </w:div>
    <w:div w:id="1709260426">
      <w:bodyDiv w:val="1"/>
      <w:marLeft w:val="0"/>
      <w:marRight w:val="0"/>
      <w:marTop w:val="0"/>
      <w:marBottom w:val="0"/>
      <w:divBdr>
        <w:top w:val="none" w:sz="0" w:space="0" w:color="auto"/>
        <w:left w:val="none" w:sz="0" w:space="0" w:color="auto"/>
        <w:bottom w:val="none" w:sz="0" w:space="0" w:color="auto"/>
        <w:right w:val="none" w:sz="0" w:space="0" w:color="auto"/>
      </w:divBdr>
    </w:div>
    <w:div w:id="1761754879">
      <w:bodyDiv w:val="1"/>
      <w:marLeft w:val="0"/>
      <w:marRight w:val="0"/>
      <w:marTop w:val="0"/>
      <w:marBottom w:val="0"/>
      <w:divBdr>
        <w:top w:val="none" w:sz="0" w:space="0" w:color="auto"/>
        <w:left w:val="none" w:sz="0" w:space="0" w:color="auto"/>
        <w:bottom w:val="none" w:sz="0" w:space="0" w:color="auto"/>
        <w:right w:val="none" w:sz="0" w:space="0" w:color="auto"/>
      </w:divBdr>
    </w:div>
    <w:div w:id="1798446331">
      <w:bodyDiv w:val="1"/>
      <w:marLeft w:val="0"/>
      <w:marRight w:val="0"/>
      <w:marTop w:val="0"/>
      <w:marBottom w:val="0"/>
      <w:divBdr>
        <w:top w:val="none" w:sz="0" w:space="0" w:color="auto"/>
        <w:left w:val="none" w:sz="0" w:space="0" w:color="auto"/>
        <w:bottom w:val="none" w:sz="0" w:space="0" w:color="auto"/>
        <w:right w:val="none" w:sz="0" w:space="0" w:color="auto"/>
      </w:divBdr>
    </w:div>
    <w:div w:id="1835948998">
      <w:bodyDiv w:val="1"/>
      <w:marLeft w:val="0"/>
      <w:marRight w:val="0"/>
      <w:marTop w:val="0"/>
      <w:marBottom w:val="0"/>
      <w:divBdr>
        <w:top w:val="none" w:sz="0" w:space="0" w:color="auto"/>
        <w:left w:val="none" w:sz="0" w:space="0" w:color="auto"/>
        <w:bottom w:val="none" w:sz="0" w:space="0" w:color="auto"/>
        <w:right w:val="none" w:sz="0" w:space="0" w:color="auto"/>
      </w:divBdr>
    </w:div>
    <w:div w:id="1904750912">
      <w:bodyDiv w:val="1"/>
      <w:marLeft w:val="0"/>
      <w:marRight w:val="0"/>
      <w:marTop w:val="0"/>
      <w:marBottom w:val="0"/>
      <w:divBdr>
        <w:top w:val="none" w:sz="0" w:space="0" w:color="auto"/>
        <w:left w:val="none" w:sz="0" w:space="0" w:color="auto"/>
        <w:bottom w:val="none" w:sz="0" w:space="0" w:color="auto"/>
        <w:right w:val="none" w:sz="0" w:space="0" w:color="auto"/>
      </w:divBdr>
    </w:div>
    <w:div w:id="1966886129">
      <w:bodyDiv w:val="1"/>
      <w:marLeft w:val="0"/>
      <w:marRight w:val="0"/>
      <w:marTop w:val="0"/>
      <w:marBottom w:val="0"/>
      <w:divBdr>
        <w:top w:val="none" w:sz="0" w:space="0" w:color="auto"/>
        <w:left w:val="none" w:sz="0" w:space="0" w:color="auto"/>
        <w:bottom w:val="none" w:sz="0" w:space="0" w:color="auto"/>
        <w:right w:val="none" w:sz="0" w:space="0" w:color="auto"/>
      </w:divBdr>
    </w:div>
    <w:div w:id="2052993132">
      <w:bodyDiv w:val="1"/>
      <w:marLeft w:val="0"/>
      <w:marRight w:val="0"/>
      <w:marTop w:val="0"/>
      <w:marBottom w:val="0"/>
      <w:divBdr>
        <w:top w:val="none" w:sz="0" w:space="0" w:color="auto"/>
        <w:left w:val="none" w:sz="0" w:space="0" w:color="auto"/>
        <w:bottom w:val="none" w:sz="0" w:space="0" w:color="auto"/>
        <w:right w:val="none" w:sz="0" w:space="0" w:color="auto"/>
      </w:divBdr>
    </w:div>
    <w:div w:id="2091999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375763-C69B-45BB-BDF9-5A1A59762A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374</TotalTime>
  <Pages>9</Pages>
  <Words>1517</Words>
  <Characters>8653</Characters>
  <Application>Microsoft Office Word</Application>
  <DocSecurity>0</DocSecurity>
  <Lines>72</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10150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cp:revision>
  <dcterms:created xsi:type="dcterms:W3CDTF">2021-01-19T13:12:00Z</dcterms:created>
  <dcterms:modified xsi:type="dcterms:W3CDTF">2021-01-21T07:58:00Z</dcterms:modified>
</cp:coreProperties>
</file>